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2F58" w14:textId="77777777" w:rsidR="00B951FD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B631C48" w14:textId="77777777" w:rsidR="00B951FD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40E3C8" w14:textId="77777777" w:rsidR="00B951FD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 wp14:anchorId="55773B28" wp14:editId="5A2559BA">
            <wp:extent cx="1240790" cy="215519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F192B" w14:textId="77777777" w:rsidR="00B951FD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255239" w14:textId="77777777" w:rsidR="00B951FD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D0391C" w14:textId="77777777"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="00A03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คอ.3 รายละเอียดรายวิชา </w:t>
      </w:r>
    </w:p>
    <w:p w14:paraId="6A2BD04B" w14:textId="77777777"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DE2C761" w14:textId="77777777" w:rsidR="00B951FD" w:rsidRPr="00887F8A" w:rsidRDefault="00B951FD" w:rsidP="00B951F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07B0EC" w14:textId="77777777" w:rsidR="00B951FD" w:rsidRPr="00887F8A" w:rsidRDefault="00B951FD" w:rsidP="00B951F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21B4205" w14:textId="77777777"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0332222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การพัฒนาหลักสูตรระดับปฐมวัย</w:t>
      </w:r>
    </w:p>
    <w:p w14:paraId="1AC0B66D" w14:textId="77777777"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  <w:t>Curriculum development of Early Childhood</w:t>
      </w:r>
    </w:p>
    <w:p w14:paraId="6E2329C5" w14:textId="77777777"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60650EB" w14:textId="77777777" w:rsidR="00B951FD" w:rsidRPr="00887F8A" w:rsidRDefault="00B951FD" w:rsidP="00B951F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5B2601" w14:textId="77777777"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CDDE04" w14:textId="77777777"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CAF747" w14:textId="77777777"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7D1EA3" w14:textId="77777777"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รายวิชานี้เป็นส่วนหนึ่งของหลักสูตรการศึกษาบัณฑิต  </w:t>
      </w:r>
    </w:p>
    <w:p w14:paraId="4A0D1467" w14:textId="77777777"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-การศึกษา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ปฐมวัย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2D48E4E" w14:textId="77777777"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หลักสูตรปรับปรุง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</w:p>
    <w:p w14:paraId="5F642CD6" w14:textId="77777777"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18FA2A" w14:textId="77777777"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41F0BA" w14:textId="77777777"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BCF6BF" w14:textId="1DB8D409" w:rsidR="00B951FD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AB165D" w14:textId="7C85D75B" w:rsidR="00FC411C" w:rsidRDefault="00FC411C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A3BBA4" w14:textId="65624689" w:rsidR="00FC411C" w:rsidRDefault="00FC411C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38EC4F" w14:textId="77777777" w:rsidR="00FC411C" w:rsidRPr="00887F8A" w:rsidRDefault="00FC411C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52DBCB" w14:textId="77777777"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คณะศึกษาศาสตร์</w:t>
      </w:r>
    </w:p>
    <w:p w14:paraId="4BC6F5DA" w14:textId="77777777" w:rsidR="00B951FD" w:rsidRPr="00887F8A" w:rsidRDefault="00B951FD" w:rsidP="00B951FD">
      <w:pPr>
        <w:jc w:val="center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14:paraId="2AD296D2" w14:textId="77777777" w:rsidR="00B951FD" w:rsidRPr="00887F8A" w:rsidRDefault="00B951FD" w:rsidP="00B951FD">
      <w:pPr>
        <w:rPr>
          <w:rFonts w:ascii="TH SarabunPSK" w:hAnsi="TH SarabunPSK" w:cs="TH SarabunPSK"/>
          <w:sz w:val="32"/>
          <w:szCs w:val="32"/>
        </w:rPr>
      </w:pPr>
    </w:p>
    <w:p w14:paraId="6BF0BBF8" w14:textId="77777777" w:rsidR="00B951FD" w:rsidRPr="00887F8A" w:rsidRDefault="00B951FD" w:rsidP="00B951FD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14:paraId="0D681674" w14:textId="77777777"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320F45" w14:textId="77777777" w:rsidR="00B951FD" w:rsidRPr="00887F8A" w:rsidRDefault="00B951FD" w:rsidP="00B951FD">
      <w:pPr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sz w:val="32"/>
          <w:szCs w:val="32"/>
          <w:cs/>
        </w:rPr>
        <w:t>มหาวิทยาลัยทักษิณ วิทยาเขตสงขลา</w:t>
      </w:r>
    </w:p>
    <w:p w14:paraId="3480AD92" w14:textId="77777777" w:rsidR="00B951FD" w:rsidRPr="00887F8A" w:rsidRDefault="00B951FD" w:rsidP="00B951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sz w:val="32"/>
          <w:szCs w:val="32"/>
          <w:cs/>
        </w:rPr>
        <w:t>คณะศึกษาศาสตร์ ภาควิชาหลักสูตรและการสอน</w:t>
      </w:r>
    </w:p>
    <w:p w14:paraId="478F9C45" w14:textId="77777777" w:rsidR="00B951FD" w:rsidRPr="00887F8A" w:rsidRDefault="00B951FD" w:rsidP="00B951FD">
      <w:pPr>
        <w:rPr>
          <w:rFonts w:ascii="TH SarabunPSK" w:hAnsi="TH SarabunPSK" w:cs="TH SarabunPSK"/>
          <w:sz w:val="32"/>
          <w:szCs w:val="32"/>
        </w:rPr>
      </w:pPr>
    </w:p>
    <w:p w14:paraId="6B6AE1EC" w14:textId="77777777" w:rsidR="00B951FD" w:rsidRPr="00887F8A" w:rsidRDefault="00B951FD" w:rsidP="00B951FD">
      <w:pPr>
        <w:pStyle w:val="7"/>
        <w:spacing w:before="0" w:after="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รหัส ชื่อรายวิชา จำนวนหน่วยกิต และคำอธิบายรายวิชา </w:t>
      </w:r>
    </w:p>
    <w:p w14:paraId="7E6A1949" w14:textId="77777777" w:rsidR="00B951FD" w:rsidRPr="00887F8A" w:rsidRDefault="00B951FD" w:rsidP="00B951FD">
      <w:pPr>
        <w:tabs>
          <w:tab w:val="left" w:pos="1276"/>
          <w:tab w:val="left" w:pos="8080"/>
        </w:tabs>
        <w:ind w:left="266" w:right="14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758FDC8" w14:textId="77777777" w:rsidR="00B951FD" w:rsidRPr="00887F8A" w:rsidRDefault="00B951FD" w:rsidP="00B951FD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</w:pP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0332222</w:t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  <w:t>การพัฒนาหลักสูตรระดับปฐมวัย</w:t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</w:r>
      <w:r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3(</w:t>
      </w:r>
      <w:r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  <w:t>2</w:t>
      </w:r>
      <w:r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-</w:t>
      </w:r>
      <w:r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  <w:t>2</w:t>
      </w:r>
      <w:r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-</w:t>
      </w:r>
      <w:r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  <w:t>5</w:t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)</w:t>
      </w:r>
    </w:p>
    <w:p w14:paraId="3C0CA9AA" w14:textId="77777777" w:rsidR="00B951FD" w:rsidRPr="00887F8A" w:rsidRDefault="00B951FD" w:rsidP="00B951FD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</w:pP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  <w:t>Curriculum development of Early Childhood</w:t>
      </w:r>
    </w:p>
    <w:p w14:paraId="4CD5A796" w14:textId="77777777" w:rsidR="00B951FD" w:rsidRPr="00B951FD" w:rsidRDefault="00B951FD" w:rsidP="00B951F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887F8A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  <w:t xml:space="preserve">  </w:t>
      </w:r>
      <w:r w:rsidRPr="00887F8A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</w:r>
      <w:r w:rsidRPr="00887F8A">
        <w:rPr>
          <w:rFonts w:ascii="TH SarabunPSK" w:hAnsi="TH SarabunPSK" w:cs="TH SarabunPSK"/>
          <w:sz w:val="32"/>
          <w:szCs w:val="32"/>
          <w:cs/>
        </w:rPr>
        <w:t xml:space="preserve">ความหมาย ความสำคัญของหลักสูตรการศึกษาปฐมวัย แนวคิดพื้นฐานของหลักสูตรการศึกษาปฐมวัยของไทยและต่างประเทศ การพัฒนาหลักสูตรสถานศึกษาปฐมวัย รูปแบบนวัตกรรมการศึกษาปฐมวัย หลักการจัดประสบการณ์การเรียนรู้ รูปแบบการเขียนแผนการจัดประสบการณ์เรียนรู้สำหรับเด็กปฐมวัย การประเมินหลักสูตรการศึกษาปฐมวัย </w:t>
      </w:r>
    </w:p>
    <w:p w14:paraId="3B8B149D" w14:textId="158FE572" w:rsidR="00B951FD" w:rsidRPr="004E6889" w:rsidRDefault="00B951FD" w:rsidP="00B951FD">
      <w:pPr>
        <w:jc w:val="thaiDistribute"/>
        <w:rPr>
          <w:rFonts w:ascii="TH SarabunPSK" w:eastAsia="SimSun" w:hAnsi="TH SarabunPSK" w:cs="TH SarabunPSK"/>
          <w:sz w:val="32"/>
          <w:szCs w:val="32"/>
          <w:lang w:val="en-US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sz w:val="32"/>
          <w:szCs w:val="32"/>
        </w:rPr>
        <w:t>Meanings,</w:t>
      </w:r>
      <w:r w:rsidR="00A034C9">
        <w:rPr>
          <w:rFonts w:ascii="TH SarabunPSK" w:hAnsi="TH SarabunPSK" w:cs="TH SarabunPSK"/>
          <w:sz w:val="32"/>
          <w:szCs w:val="32"/>
        </w:rPr>
        <w:t xml:space="preserve"> importance of early childhood </w:t>
      </w:r>
      <w:r w:rsidRPr="00887F8A">
        <w:rPr>
          <w:rFonts w:ascii="TH SarabunPSK" w:hAnsi="TH SarabunPSK" w:cs="TH SarabunPSK"/>
          <w:sz w:val="32"/>
          <w:szCs w:val="32"/>
        </w:rPr>
        <w:t>curriculum; basic concept of early childhood education curriculum both Thai and foreign countries; curriculum development of early childhood institution; innovative forms of early childhood education; principles</w:t>
      </w:r>
      <w:r w:rsidR="00FC411C">
        <w:rPr>
          <w:rFonts w:ascii="TH SarabunPSK" w:hAnsi="TH SarabunPSK" w:cs="TH SarabunPSK"/>
          <w:sz w:val="32"/>
          <w:szCs w:val="32"/>
        </w:rPr>
        <w:t xml:space="preserve"> </w:t>
      </w:r>
      <w:r w:rsidRPr="00887F8A">
        <w:rPr>
          <w:rFonts w:ascii="TH SarabunPSK" w:hAnsi="TH SarabunPSK" w:cs="TH SarabunPSK"/>
          <w:sz w:val="32"/>
          <w:szCs w:val="32"/>
        </w:rPr>
        <w:t>of organizing learning experiences; forms of writing plans for organizing learning experiences for young Children; curriculum evaluation of early childhood education</w:t>
      </w:r>
    </w:p>
    <w:p w14:paraId="61A28CD2" w14:textId="77777777" w:rsidR="00B951FD" w:rsidRPr="00887F8A" w:rsidRDefault="00B951FD" w:rsidP="00B951FD">
      <w:pPr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34014090" w14:textId="77777777" w:rsidR="00B951FD" w:rsidRPr="00887F8A" w:rsidRDefault="00B951FD" w:rsidP="00B951F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887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2F1699D9" w14:textId="77777777" w:rsidR="00B951FD" w:rsidRPr="00887F8A" w:rsidRDefault="00B951FD" w:rsidP="00B951FD">
      <w:pPr>
        <w:pStyle w:val="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887F8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1118E2E4" w14:textId="77777777" w:rsidR="00B951FD" w:rsidRPr="00887F8A" w:rsidRDefault="00B951FD" w:rsidP="00B951F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887F8A">
        <w:rPr>
          <w:rFonts w:ascii="TH SarabunPSK" w:hAnsi="TH SarabunPSK" w:cs="TH SarabunPSK"/>
          <w:sz w:val="32"/>
          <w:szCs w:val="32"/>
          <w:cs/>
        </w:rPr>
        <w:tab/>
        <w:t>ความรู้ เกี่ยวกับพัฒนาการด้า</w:t>
      </w:r>
      <w:r w:rsidRPr="00887F8A">
        <w:rPr>
          <w:rFonts w:ascii="TH SarabunPSK" w:hAnsi="TH SarabunPSK" w:cs="TH SarabunPSK"/>
          <w:sz w:val="32"/>
          <w:szCs w:val="32"/>
          <w:cs/>
          <w:lang w:val="en-US"/>
        </w:rPr>
        <w:t xml:space="preserve">นหลักสูตรและการนำหลักสูตรไปใช้ </w:t>
      </w:r>
    </w:p>
    <w:p w14:paraId="02C4FC21" w14:textId="77777777" w:rsidR="00B951FD" w:rsidRPr="00887F8A" w:rsidRDefault="00B951FD" w:rsidP="00B951F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887F8A">
        <w:rPr>
          <w:rFonts w:ascii="TH SarabunPSK" w:hAnsi="TH SarabunPSK" w:cs="TH SarabunPSK"/>
          <w:sz w:val="32"/>
          <w:szCs w:val="32"/>
          <w:cs/>
        </w:rPr>
        <w:tab/>
        <w:t>มีทักษะการออกแบบและส่งเสริม การประเมินผลพัฒนาการที่เกี่ยวข้อง</w:t>
      </w:r>
    </w:p>
    <w:p w14:paraId="5A093369" w14:textId="77777777" w:rsidR="00B951FD" w:rsidRPr="00887F8A" w:rsidRDefault="00B951FD" w:rsidP="00B951FD">
      <w:pPr>
        <w:tabs>
          <w:tab w:val="left" w:pos="280"/>
        </w:tabs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</w:p>
    <w:p w14:paraId="2E06308B" w14:textId="77777777" w:rsidR="00B951FD" w:rsidRPr="00887F8A" w:rsidRDefault="00B951FD" w:rsidP="00B951F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887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14:paraId="3E811678" w14:textId="77777777" w:rsidR="00B951FD" w:rsidRPr="00887F8A" w:rsidRDefault="00B951FD" w:rsidP="00B951FD">
      <w:pPr>
        <w:pStyle w:val="7"/>
        <w:spacing w:before="0" w:after="0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พัฒนารายวิชาให้สอดคล้องตาม มคอ.1 ที่ให้ความสำคัญกับการพัฒนาเด็กปฐมวัยทุกด้าน </w:t>
      </w:r>
    </w:p>
    <w:p w14:paraId="7947C87D" w14:textId="77777777" w:rsidR="00B951FD" w:rsidRPr="00B951FD" w:rsidRDefault="00B951FD" w:rsidP="00B951FD">
      <w:pPr>
        <w:rPr>
          <w:rFonts w:ascii="TH SarabunPSK" w:hAnsi="TH SarabunPSK" w:cs="TH SarabunPSK"/>
          <w:lang w:val="en-US" w:bidi="ar-SA"/>
        </w:rPr>
      </w:pPr>
    </w:p>
    <w:p w14:paraId="51E36DE0" w14:textId="77777777" w:rsidR="00B951FD" w:rsidRPr="00887F8A" w:rsidRDefault="00B951FD" w:rsidP="00B951FD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4. การพัฒนาผลการเรียนของนิสิต</w:t>
      </w:r>
    </w:p>
    <w:p w14:paraId="7A764788" w14:textId="50CE53D0" w:rsidR="00B951FD" w:rsidRPr="00887F8A" w:rsidRDefault="00B951FD" w:rsidP="00B951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  <w:t xml:space="preserve">ประเมินด้าน ความรู้ ทักษะการทำงานเป็นกลุ่มและความรับผิดชอบของนิสิต </w:t>
      </w:r>
    </w:p>
    <w:p w14:paraId="26A327D1" w14:textId="77777777" w:rsidR="00B951FD" w:rsidRPr="00887F8A" w:rsidRDefault="00B951FD" w:rsidP="00B951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แผนที่การกระจายความรับผิดชอบ </w:t>
      </w:r>
    </w:p>
    <w:tbl>
      <w:tblPr>
        <w:tblpPr w:leftFromText="180" w:rightFromText="180" w:vertAnchor="text" w:horzAnchor="margin" w:tblpXSpec="center" w:tblpY="129"/>
        <w:tblW w:w="5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951FD" w:rsidRPr="00887F8A" w14:paraId="66AE2639" w14:textId="77777777" w:rsidTr="00161ACD">
        <w:trPr>
          <w:cantSplit/>
          <w:trHeight w:val="262"/>
          <w:tblHeader/>
        </w:trPr>
        <w:tc>
          <w:tcPr>
            <w:tcW w:w="5000" w:type="pct"/>
            <w:gridSpan w:val="33"/>
            <w:vAlign w:val="center"/>
          </w:tcPr>
          <w:p w14:paraId="5C3B36B2" w14:textId="77777777" w:rsidR="00B951FD" w:rsidRPr="00133E38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TQF</w:t>
            </w:r>
          </w:p>
        </w:tc>
      </w:tr>
      <w:tr w:rsidR="00B951FD" w:rsidRPr="00887F8A" w14:paraId="1ADD359B" w14:textId="77777777" w:rsidTr="00161ACD">
        <w:trPr>
          <w:cantSplit/>
          <w:trHeight w:val="1347"/>
          <w:tblHeader/>
        </w:trPr>
        <w:tc>
          <w:tcPr>
            <w:tcW w:w="382" w:type="pct"/>
            <w:vMerge w:val="restart"/>
            <w:vAlign w:val="center"/>
          </w:tcPr>
          <w:p w14:paraId="41FD5790" w14:textId="77777777" w:rsidR="00B951FD" w:rsidRPr="00133E38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รายวิชา</w:t>
            </w:r>
          </w:p>
        </w:tc>
        <w:tc>
          <w:tcPr>
            <w:tcW w:w="562" w:type="pct"/>
            <w:gridSpan w:val="4"/>
            <w:vAlign w:val="center"/>
          </w:tcPr>
          <w:p w14:paraId="2F14F6A5" w14:textId="77777777" w:rsidR="00B951FD" w:rsidRPr="00133E38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1.ด้านคุณธรรม จริยธรรม</w:t>
            </w:r>
          </w:p>
          <w:p w14:paraId="5246EEC8" w14:textId="77777777" w:rsidR="00B951FD" w:rsidRPr="00133E38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gridSpan w:val="3"/>
            <w:vAlign w:val="center"/>
          </w:tcPr>
          <w:p w14:paraId="06435C81" w14:textId="77777777" w:rsidR="00B951FD" w:rsidRPr="00133E38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2. ด้านความรู้</w:t>
            </w:r>
          </w:p>
        </w:tc>
        <w:tc>
          <w:tcPr>
            <w:tcW w:w="844" w:type="pct"/>
            <w:gridSpan w:val="6"/>
            <w:vAlign w:val="center"/>
          </w:tcPr>
          <w:p w14:paraId="61407F47" w14:textId="77777777" w:rsidR="00B951FD" w:rsidRPr="00133E38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3</w:t>
            </w: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.ทักษะทางปัญญา</w:t>
            </w:r>
          </w:p>
        </w:tc>
        <w:tc>
          <w:tcPr>
            <w:tcW w:w="703" w:type="pct"/>
            <w:gridSpan w:val="5"/>
            <w:vAlign w:val="center"/>
          </w:tcPr>
          <w:p w14:paraId="025FAC66" w14:textId="77777777" w:rsidR="00B951FD" w:rsidRPr="00133E38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4</w:t>
            </w: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.ทักษะความสัมพันธ์ระหว่างบุคคลและความรับผิดชอบ</w:t>
            </w:r>
          </w:p>
        </w:tc>
        <w:tc>
          <w:tcPr>
            <w:tcW w:w="422" w:type="pct"/>
            <w:gridSpan w:val="3"/>
            <w:vAlign w:val="center"/>
          </w:tcPr>
          <w:p w14:paraId="2B658439" w14:textId="77777777" w:rsidR="00B951FD" w:rsidRPr="00133E38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5</w:t>
            </w: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.ทักษะการวิเคราะห์เชิงตัวเลขการสื่อสาร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1667" w:type="pct"/>
            <w:gridSpan w:val="11"/>
            <w:vAlign w:val="center"/>
          </w:tcPr>
          <w:p w14:paraId="708E36E7" w14:textId="77777777" w:rsidR="00B951FD" w:rsidRPr="00133E38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6</w:t>
            </w: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.การจัดการเรียนรู้และบูรณาการอ</w:t>
            </w:r>
            <w:proofErr w:type="spellStart"/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ัต</w:t>
            </w:r>
            <w:proofErr w:type="spellEnd"/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ลักษณ์</w:t>
            </w:r>
          </w:p>
        </w:tc>
      </w:tr>
      <w:tr w:rsidR="00B951FD" w:rsidRPr="00887F8A" w14:paraId="4C3F4AC7" w14:textId="77777777" w:rsidTr="00161ACD">
        <w:trPr>
          <w:cantSplit/>
          <w:trHeight w:val="243"/>
          <w:tblHeader/>
        </w:trPr>
        <w:tc>
          <w:tcPr>
            <w:tcW w:w="382" w:type="pct"/>
            <w:vMerge/>
          </w:tcPr>
          <w:p w14:paraId="335E2E30" w14:textId="77777777" w:rsidR="00B951FD" w:rsidRPr="00887F8A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281" w:type="pct"/>
            <w:gridSpan w:val="2"/>
          </w:tcPr>
          <w:p w14:paraId="3F1EA7BA" w14:textId="77777777"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6"/>
                <w:szCs w:val="16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1</w:t>
            </w:r>
          </w:p>
        </w:tc>
        <w:tc>
          <w:tcPr>
            <w:tcW w:w="281" w:type="pct"/>
            <w:gridSpan w:val="2"/>
          </w:tcPr>
          <w:p w14:paraId="16155E91" w14:textId="77777777"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2</w:t>
            </w:r>
          </w:p>
        </w:tc>
        <w:tc>
          <w:tcPr>
            <w:tcW w:w="422" w:type="pct"/>
            <w:gridSpan w:val="3"/>
          </w:tcPr>
          <w:p w14:paraId="4CD9ABE7" w14:textId="77777777"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3</w:t>
            </w:r>
          </w:p>
        </w:tc>
        <w:tc>
          <w:tcPr>
            <w:tcW w:w="422" w:type="pct"/>
            <w:gridSpan w:val="3"/>
          </w:tcPr>
          <w:p w14:paraId="55A4A4D8" w14:textId="77777777"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4</w:t>
            </w:r>
          </w:p>
        </w:tc>
        <w:tc>
          <w:tcPr>
            <w:tcW w:w="422" w:type="pct"/>
            <w:gridSpan w:val="3"/>
          </w:tcPr>
          <w:p w14:paraId="2854C9D6" w14:textId="77777777" w:rsidR="00B951FD" w:rsidRPr="00F322AE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5</w:t>
            </w:r>
          </w:p>
        </w:tc>
        <w:tc>
          <w:tcPr>
            <w:tcW w:w="422" w:type="pct"/>
            <w:gridSpan w:val="3"/>
          </w:tcPr>
          <w:p w14:paraId="57CFE8A3" w14:textId="77777777"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6</w:t>
            </w:r>
          </w:p>
        </w:tc>
        <w:tc>
          <w:tcPr>
            <w:tcW w:w="281" w:type="pct"/>
            <w:gridSpan w:val="2"/>
          </w:tcPr>
          <w:p w14:paraId="5E1CA382" w14:textId="77777777" w:rsidR="00B951FD" w:rsidRPr="00F322AE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7</w:t>
            </w:r>
          </w:p>
        </w:tc>
        <w:tc>
          <w:tcPr>
            <w:tcW w:w="422" w:type="pct"/>
            <w:gridSpan w:val="3"/>
          </w:tcPr>
          <w:p w14:paraId="0BB99A75" w14:textId="77777777"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8</w:t>
            </w:r>
          </w:p>
        </w:tc>
        <w:tc>
          <w:tcPr>
            <w:tcW w:w="422" w:type="pct"/>
            <w:gridSpan w:val="3"/>
          </w:tcPr>
          <w:p w14:paraId="6A672104" w14:textId="77777777"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9</w:t>
            </w:r>
          </w:p>
        </w:tc>
        <w:tc>
          <w:tcPr>
            <w:tcW w:w="316" w:type="pct"/>
            <w:gridSpan w:val="2"/>
          </w:tcPr>
          <w:p w14:paraId="116A7E3B" w14:textId="77777777"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2"/>
                <w:szCs w:val="12"/>
                <w:cs/>
              </w:rPr>
              <w:t xml:space="preserve"> 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16" w:type="pct"/>
            <w:gridSpan w:val="2"/>
          </w:tcPr>
          <w:p w14:paraId="3D7966DD" w14:textId="77777777"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11</w:t>
            </w:r>
          </w:p>
        </w:tc>
        <w:tc>
          <w:tcPr>
            <w:tcW w:w="614" w:type="pct"/>
            <w:gridSpan w:val="4"/>
          </w:tcPr>
          <w:p w14:paraId="756C066C" w14:textId="77777777"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2"/>
                <w:szCs w:val="12"/>
                <w:cs/>
              </w:rPr>
              <w:t xml:space="preserve"> 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12</w:t>
            </w:r>
          </w:p>
        </w:tc>
      </w:tr>
      <w:tr w:rsidR="00B951FD" w:rsidRPr="00887F8A" w14:paraId="58ECD0E5" w14:textId="77777777" w:rsidTr="00161ACD">
        <w:trPr>
          <w:cantSplit/>
          <w:trHeight w:val="243"/>
          <w:tblHeader/>
        </w:trPr>
        <w:tc>
          <w:tcPr>
            <w:tcW w:w="382" w:type="pct"/>
            <w:vMerge/>
          </w:tcPr>
          <w:p w14:paraId="3324A3B6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41" w:type="pct"/>
            <w:vAlign w:val="center"/>
          </w:tcPr>
          <w:p w14:paraId="1FA95AC8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1.1</w:t>
            </w:r>
          </w:p>
        </w:tc>
        <w:tc>
          <w:tcPr>
            <w:tcW w:w="141" w:type="pct"/>
            <w:vAlign w:val="center"/>
          </w:tcPr>
          <w:p w14:paraId="3F0C6015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14:paraId="58CECCA9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2.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1" w:type="pct"/>
            <w:vAlign w:val="center"/>
          </w:tcPr>
          <w:p w14:paraId="108E50BB" w14:textId="77777777" w:rsidR="00B951FD" w:rsidRPr="00887F8A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14:paraId="3EBBC789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1" w:type="pct"/>
            <w:vAlign w:val="center"/>
          </w:tcPr>
          <w:p w14:paraId="44E2B60D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14:paraId="486EDE0C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1" w:type="pct"/>
            <w:vAlign w:val="center"/>
          </w:tcPr>
          <w:p w14:paraId="60495D95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4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1" w:type="pct"/>
            <w:vAlign w:val="center"/>
          </w:tcPr>
          <w:p w14:paraId="7997F431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4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14:paraId="557FFE8D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4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1" w:type="pct"/>
            <w:vAlign w:val="center"/>
          </w:tcPr>
          <w:p w14:paraId="2A553FB7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5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1" w:type="pct"/>
            <w:vAlign w:val="center"/>
          </w:tcPr>
          <w:p w14:paraId="237A16D0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5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14:paraId="1DCA0068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5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1" w:type="pct"/>
            <w:vAlign w:val="center"/>
          </w:tcPr>
          <w:p w14:paraId="697E5D43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6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1" w:type="pct"/>
            <w:vAlign w:val="center"/>
          </w:tcPr>
          <w:p w14:paraId="2FCCB81F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6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14:paraId="5BC03C80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6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1" w:type="pct"/>
            <w:vAlign w:val="center"/>
          </w:tcPr>
          <w:p w14:paraId="78DDE006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7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1" w:type="pct"/>
            <w:vAlign w:val="center"/>
          </w:tcPr>
          <w:p w14:paraId="72E84B1A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7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14:paraId="54960746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8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1" w:type="pct"/>
            <w:vAlign w:val="center"/>
          </w:tcPr>
          <w:p w14:paraId="1AA1F8C0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8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14:paraId="52D09BF1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8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1" w:type="pct"/>
            <w:vAlign w:val="center"/>
          </w:tcPr>
          <w:p w14:paraId="27FB3D40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9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1" w:type="pct"/>
            <w:vAlign w:val="center"/>
          </w:tcPr>
          <w:p w14:paraId="6C698BC6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9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14:paraId="28242EBB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9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58" w:type="pct"/>
            <w:vAlign w:val="center"/>
          </w:tcPr>
          <w:p w14:paraId="0F2182E5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10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8" w:type="pct"/>
            <w:vAlign w:val="center"/>
          </w:tcPr>
          <w:p w14:paraId="13A73F32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10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58" w:type="pct"/>
            <w:vAlign w:val="center"/>
          </w:tcPr>
          <w:p w14:paraId="123016E4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11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8" w:type="pct"/>
            <w:vAlign w:val="center"/>
          </w:tcPr>
          <w:p w14:paraId="59EAE55E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11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58" w:type="pct"/>
            <w:vAlign w:val="center"/>
          </w:tcPr>
          <w:p w14:paraId="236E3E5D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8" w:type="pct"/>
            <w:vAlign w:val="center"/>
          </w:tcPr>
          <w:p w14:paraId="575B28E3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58" w:type="pct"/>
            <w:vAlign w:val="center"/>
          </w:tcPr>
          <w:p w14:paraId="5F3C61A8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1" w:type="pct"/>
            <w:vAlign w:val="center"/>
          </w:tcPr>
          <w:p w14:paraId="2A7B5807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ind w:right="-172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4</w:t>
            </w:r>
          </w:p>
        </w:tc>
      </w:tr>
      <w:tr w:rsidR="00B951FD" w:rsidRPr="00887F8A" w14:paraId="4E12D25B" w14:textId="77777777" w:rsidTr="00161ACD">
        <w:trPr>
          <w:trHeight w:val="737"/>
        </w:trPr>
        <w:tc>
          <w:tcPr>
            <w:tcW w:w="382" w:type="pct"/>
            <w:vAlign w:val="center"/>
          </w:tcPr>
          <w:p w14:paraId="1016BE8E" w14:textId="77777777" w:rsidR="00B951FD" w:rsidRPr="00133E38" w:rsidRDefault="00B951FD" w:rsidP="00161ACD">
            <w:pPr>
              <w:ind w:right="-72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133E38">
              <w:rPr>
                <w:rFonts w:ascii="TH SarabunPSK" w:hAnsi="TH SarabunPSK" w:cs="TH SarabunPSK"/>
                <w:sz w:val="16"/>
                <w:szCs w:val="16"/>
                <w:cs/>
              </w:rPr>
              <w:t>0332222</w:t>
            </w:r>
          </w:p>
          <w:p w14:paraId="53990D80" w14:textId="77777777" w:rsidR="00B951FD" w:rsidRPr="00133E38" w:rsidRDefault="00B951FD" w:rsidP="00161ACD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133E38">
              <w:rPr>
                <w:rFonts w:ascii="TH SarabunPSK" w:hAnsi="TH SarabunPSK" w:cs="TH SarabunPSK"/>
                <w:sz w:val="16"/>
                <w:szCs w:val="16"/>
                <w:cs/>
              </w:rPr>
              <w:t>การพัฒนาหลักสูตรระดับปฐมวัย</w:t>
            </w:r>
          </w:p>
        </w:tc>
        <w:tc>
          <w:tcPr>
            <w:tcW w:w="141" w:type="pct"/>
            <w:vAlign w:val="center"/>
          </w:tcPr>
          <w:p w14:paraId="31A7BF04" w14:textId="77777777" w:rsidR="00B951FD" w:rsidRPr="00B951FD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  <w:lang w:val="en-US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0B57DC4A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44AAC292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65F74403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41" w:type="pct"/>
            <w:vAlign w:val="center"/>
          </w:tcPr>
          <w:p w14:paraId="59F91349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4365BC73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41" w:type="pct"/>
            <w:vAlign w:val="center"/>
          </w:tcPr>
          <w:p w14:paraId="30FB54F4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34F6F1ED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00ABF069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5F32A16B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34676555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7DA73C8D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13CAE2CA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41" w:type="pct"/>
            <w:vAlign w:val="center"/>
          </w:tcPr>
          <w:p w14:paraId="696B12B5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4BB993DA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41" w:type="pct"/>
            <w:vAlign w:val="center"/>
          </w:tcPr>
          <w:p w14:paraId="2969F3D4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60BBD97D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21938992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341174DD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1CBD1F6C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41" w:type="pct"/>
            <w:vAlign w:val="center"/>
          </w:tcPr>
          <w:p w14:paraId="1E6B439C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140D7531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41" w:type="pct"/>
            <w:vAlign w:val="center"/>
          </w:tcPr>
          <w:p w14:paraId="63559125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64AE290F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58" w:type="pct"/>
            <w:vAlign w:val="center"/>
          </w:tcPr>
          <w:p w14:paraId="0869FE84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58" w:type="pct"/>
            <w:vAlign w:val="center"/>
          </w:tcPr>
          <w:p w14:paraId="6555CE2A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58" w:type="pct"/>
            <w:vAlign w:val="center"/>
          </w:tcPr>
          <w:p w14:paraId="27D314A6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58" w:type="pct"/>
            <w:vAlign w:val="center"/>
          </w:tcPr>
          <w:p w14:paraId="67CBF3A7" w14:textId="77777777" w:rsidR="00B951FD" w:rsidRPr="00133E38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  <w:lang w:val="en-US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58" w:type="pct"/>
            <w:vAlign w:val="center"/>
          </w:tcPr>
          <w:p w14:paraId="164F3539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58" w:type="pct"/>
            <w:vAlign w:val="center"/>
          </w:tcPr>
          <w:p w14:paraId="77B9803B" w14:textId="77777777"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58" w:type="pct"/>
            <w:vAlign w:val="center"/>
          </w:tcPr>
          <w:p w14:paraId="22793DF0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14:paraId="2049E63F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</w:tr>
    </w:tbl>
    <w:p w14:paraId="431CD43C" w14:textId="77777777" w:rsidR="00B951FD" w:rsidRPr="00887F8A" w:rsidRDefault="00B951FD" w:rsidP="00B951FD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823"/>
        <w:gridCol w:w="3288"/>
        <w:gridCol w:w="3302"/>
      </w:tblGrid>
      <w:tr w:rsidR="00B951FD" w:rsidRPr="00887F8A" w14:paraId="7A6EFA26" w14:textId="77777777" w:rsidTr="00161ACD">
        <w:trPr>
          <w:trHeight w:val="452"/>
          <w:tblHeader/>
          <w:jc w:val="center"/>
        </w:trPr>
        <w:tc>
          <w:tcPr>
            <w:tcW w:w="3610" w:type="dxa"/>
            <w:gridSpan w:val="2"/>
            <w:vAlign w:val="center"/>
          </w:tcPr>
          <w:p w14:paraId="4406E035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88" w:type="dxa"/>
            <w:vAlign w:val="center"/>
          </w:tcPr>
          <w:p w14:paraId="56D425FF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02" w:type="dxa"/>
            <w:vAlign w:val="center"/>
          </w:tcPr>
          <w:p w14:paraId="23C29230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B951FD" w:rsidRPr="00887F8A" w14:paraId="5B83B316" w14:textId="77777777" w:rsidTr="00161ACD">
        <w:trPr>
          <w:trHeight w:val="97"/>
          <w:jc w:val="center"/>
        </w:trPr>
        <w:tc>
          <w:tcPr>
            <w:tcW w:w="3610" w:type="dxa"/>
            <w:gridSpan w:val="2"/>
          </w:tcPr>
          <w:p w14:paraId="0E7F8549" w14:textId="77777777"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288" w:type="dxa"/>
          </w:tcPr>
          <w:p w14:paraId="4D28F033" w14:textId="77777777"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14:paraId="3693B496" w14:textId="77777777"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51FD" w:rsidRPr="00887F8A" w14:paraId="567E6184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667A2F9A" w14:textId="77777777" w:rsidR="00B951FD" w:rsidRPr="00B951FD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78811443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 ยอมรับความแตกต่าง</w:t>
            </w:r>
          </w:p>
        </w:tc>
        <w:tc>
          <w:tcPr>
            <w:tcW w:w="3288" w:type="dxa"/>
            <w:vMerge w:val="restart"/>
          </w:tcPr>
          <w:p w14:paraId="0AF34F12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14:paraId="332D1B6A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2. 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3302" w:type="dxa"/>
            <w:vMerge w:val="restart"/>
          </w:tcPr>
          <w:p w14:paraId="64817BFC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ประเมินจากการเปลี่ยนแปลงพฤติกรรมในการมีส่วนร่วมในการทำงานกลุ่ม  การตรงต่อเวลาในการเข้าชั้นเรียน และส่งงานตามที่ได้รับมอบหมายรวมทั้งสังเกต ลักษณะการพูดจา</w:t>
            </w:r>
          </w:p>
        </w:tc>
      </w:tr>
      <w:tr w:rsidR="00B951FD" w:rsidRPr="00887F8A" w14:paraId="7F511458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496FDF2B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63D142C5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ประพฤติตนในศีลธรรม</w:t>
            </w:r>
          </w:p>
        </w:tc>
        <w:tc>
          <w:tcPr>
            <w:tcW w:w="3288" w:type="dxa"/>
            <w:vMerge/>
          </w:tcPr>
          <w:p w14:paraId="6DFB6AB6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6139BE94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4FB0E714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64867957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15E9E4BC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 ทุ่มเท</w:t>
            </w:r>
          </w:p>
        </w:tc>
        <w:tc>
          <w:tcPr>
            <w:tcW w:w="3288" w:type="dxa"/>
            <w:vMerge/>
          </w:tcPr>
          <w:p w14:paraId="48F8C9E0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0B657E74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2DE14AF7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509DDA48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14:paraId="52CBEB33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ประยุกต์แนวคิดเศรษฐกิจพอเพียงฯ</w:t>
            </w:r>
          </w:p>
        </w:tc>
        <w:tc>
          <w:tcPr>
            <w:tcW w:w="3288" w:type="dxa"/>
            <w:vMerge/>
          </w:tcPr>
          <w:p w14:paraId="740AE4B5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60F4E425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5C869590" w14:textId="77777777" w:rsidTr="00161ACD">
        <w:trPr>
          <w:trHeight w:val="97"/>
          <w:jc w:val="center"/>
        </w:trPr>
        <w:tc>
          <w:tcPr>
            <w:tcW w:w="3610" w:type="dxa"/>
            <w:gridSpan w:val="2"/>
          </w:tcPr>
          <w:p w14:paraId="3705B24F" w14:textId="77777777"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288" w:type="dxa"/>
          </w:tcPr>
          <w:p w14:paraId="70964C99" w14:textId="77777777"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14:paraId="510589DC" w14:textId="77777777"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51FD" w:rsidRPr="00887F8A" w14:paraId="51D28D1A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32248A95" w14:textId="77777777" w:rsidR="00B951FD" w:rsidRPr="00B951FD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3EE544BB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วิเคราะห์ความรู้ตามศาสตร์</w:t>
            </w:r>
          </w:p>
        </w:tc>
        <w:tc>
          <w:tcPr>
            <w:tcW w:w="3288" w:type="dxa"/>
            <w:vMerge w:val="restart"/>
          </w:tcPr>
          <w:p w14:paraId="7C8A8229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วิเคราะห์หลักสูตร องค์ประกอบของหลักสูตรและความสอดคล้องของสภาพสังคมต่อหลักสูตรปฐมวัย </w:t>
            </w:r>
          </w:p>
        </w:tc>
        <w:tc>
          <w:tcPr>
            <w:tcW w:w="3302" w:type="dxa"/>
            <w:vMerge w:val="restart"/>
          </w:tcPr>
          <w:p w14:paraId="68B062FE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ตรวจชิ้นงานการวิเคราะห์</w:t>
            </w:r>
          </w:p>
        </w:tc>
      </w:tr>
      <w:tr w:rsidR="00B951FD" w:rsidRPr="00887F8A" w14:paraId="4EEAECA0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157C0EB1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14:paraId="534C5386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ออกแบบหลักสูตรฯ</w:t>
            </w:r>
          </w:p>
        </w:tc>
        <w:tc>
          <w:tcPr>
            <w:tcW w:w="3288" w:type="dxa"/>
            <w:vMerge/>
          </w:tcPr>
          <w:p w14:paraId="322D1080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05DEC9A8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4BACBA78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2584919D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69D3058E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พัฒนาทักษะในศตวรรษที่ 21</w:t>
            </w:r>
          </w:p>
        </w:tc>
        <w:tc>
          <w:tcPr>
            <w:tcW w:w="3288" w:type="dxa"/>
            <w:vMerge/>
          </w:tcPr>
          <w:p w14:paraId="5F890A67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2760E7E3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6DBC7650" w14:textId="77777777" w:rsidTr="00161ACD">
        <w:trPr>
          <w:trHeight w:val="97"/>
          <w:jc w:val="center"/>
        </w:trPr>
        <w:tc>
          <w:tcPr>
            <w:tcW w:w="3610" w:type="dxa"/>
            <w:gridSpan w:val="2"/>
          </w:tcPr>
          <w:p w14:paraId="3C7A609D" w14:textId="77777777"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288" w:type="dxa"/>
          </w:tcPr>
          <w:p w14:paraId="3DD94AC4" w14:textId="77777777"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14:paraId="541611FA" w14:textId="77777777"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51FD" w:rsidRPr="00887F8A" w14:paraId="6A261377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7213DABD" w14:textId="77777777" w:rsidR="00B951FD" w:rsidRPr="00B951FD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7EBB7247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3288" w:type="dxa"/>
            <w:vMerge w:val="restart"/>
          </w:tcPr>
          <w:p w14:paraId="781C041A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ทำงานเป็นกลุ่ม มีกระบวนการและวางแผนการทำงานอย่างเป็นระบบ</w:t>
            </w:r>
          </w:p>
        </w:tc>
        <w:tc>
          <w:tcPr>
            <w:tcW w:w="3302" w:type="dxa"/>
            <w:vMerge w:val="restart"/>
          </w:tcPr>
          <w:p w14:paraId="65D65274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สังเกตและประเมินจากกระบวนการทำงานกลุ่ม </w:t>
            </w:r>
          </w:p>
        </w:tc>
      </w:tr>
      <w:tr w:rsidR="00B951FD" w:rsidRPr="00887F8A" w14:paraId="4274DD89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51C5A893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26E10245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วิพากษ์ สร้างสรรค์</w:t>
            </w:r>
          </w:p>
        </w:tc>
        <w:tc>
          <w:tcPr>
            <w:tcW w:w="3288" w:type="dxa"/>
            <w:vMerge/>
          </w:tcPr>
          <w:p w14:paraId="2120D601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03BE9C0A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080B94E5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1863A990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426CB628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3288" w:type="dxa"/>
            <w:vMerge/>
          </w:tcPr>
          <w:p w14:paraId="5F94E2E3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6DD10DCE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5A64EB8F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3F5BCED0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4019CF30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ประกันคุณภาพ</w:t>
            </w:r>
          </w:p>
        </w:tc>
        <w:tc>
          <w:tcPr>
            <w:tcW w:w="3288" w:type="dxa"/>
            <w:vMerge/>
          </w:tcPr>
          <w:p w14:paraId="392E452C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3F206F91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3A5BC10C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6CADBDA4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60511D9C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5.2 สร้างเครื่องมือสอดคล้องตามศาสตร์</w:t>
            </w:r>
          </w:p>
        </w:tc>
        <w:tc>
          <w:tcPr>
            <w:tcW w:w="3288" w:type="dxa"/>
          </w:tcPr>
          <w:p w14:paraId="22E9CC34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</w:tcPr>
          <w:p w14:paraId="7E4BBB42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20ADD69A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6D09BCC1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14:paraId="299B1853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 ใช้วิจัยเป็นฐาน </w:t>
            </w:r>
          </w:p>
        </w:tc>
        <w:tc>
          <w:tcPr>
            <w:tcW w:w="3288" w:type="dxa"/>
          </w:tcPr>
          <w:p w14:paraId="3E00E452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ศึกษาจากงานวิจัยเพื่อนำข้อมูลมาวิเคราะห์โดยใช้ผังกราฟิก</w:t>
            </w:r>
          </w:p>
        </w:tc>
        <w:tc>
          <w:tcPr>
            <w:tcW w:w="3302" w:type="dxa"/>
          </w:tcPr>
          <w:p w14:paraId="4343F229" w14:textId="77777777" w:rsidR="00B951FD" w:rsidRPr="00A034C9" w:rsidRDefault="00A034C9" w:rsidP="00161ACD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  <w:lang w:val="en-US"/>
              </w:rPr>
            </w:pPr>
            <w:r w:rsidRPr="00A034C9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 w:themeFill="background1"/>
                <w:cs/>
                <w:lang w:val="en-US"/>
              </w:rPr>
              <w:t xml:space="preserve">ประเมินความสอดคล้องของเนื้อหา </w:t>
            </w:r>
          </w:p>
        </w:tc>
      </w:tr>
      <w:tr w:rsidR="00B951FD" w:rsidRPr="00887F8A" w14:paraId="18675D0A" w14:textId="77777777" w:rsidTr="00161ACD">
        <w:trPr>
          <w:trHeight w:val="97"/>
          <w:jc w:val="center"/>
        </w:trPr>
        <w:tc>
          <w:tcPr>
            <w:tcW w:w="3610" w:type="dxa"/>
            <w:gridSpan w:val="2"/>
          </w:tcPr>
          <w:p w14:paraId="480EA544" w14:textId="77777777"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88" w:type="dxa"/>
          </w:tcPr>
          <w:p w14:paraId="74E6FAF1" w14:textId="77777777"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14:paraId="5C35D633" w14:textId="77777777"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51FD" w:rsidRPr="00887F8A" w14:paraId="7951D33C" w14:textId="77777777" w:rsidTr="00A034C9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5068FB6F" w14:textId="77777777" w:rsidR="00B951FD" w:rsidRPr="00B951FD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6682B101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  <w:t>PLC</w:t>
            </w:r>
          </w:p>
        </w:tc>
        <w:tc>
          <w:tcPr>
            <w:tcW w:w="3288" w:type="dxa"/>
            <w:vMerge w:val="restart"/>
          </w:tcPr>
          <w:p w14:paraId="3ECD71D8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มีการแลกเปลี่ยนเรียนรู้และนำความรู้มาสู่การเชื่อมโยงในห้องเรียน </w:t>
            </w:r>
          </w:p>
        </w:tc>
        <w:tc>
          <w:tcPr>
            <w:tcW w:w="3302" w:type="dxa"/>
            <w:vMerge w:val="restart"/>
            <w:shd w:val="clear" w:color="auto" w:fill="FFFFFF"/>
          </w:tcPr>
          <w:p w14:paraId="6A953652" w14:textId="77777777" w:rsidR="00B951FD" w:rsidRPr="00A034C9" w:rsidRDefault="00A034C9" w:rsidP="00161ACD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A034C9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สังเกตพฤติกรรม</w:t>
            </w:r>
          </w:p>
        </w:tc>
      </w:tr>
      <w:tr w:rsidR="00B951FD" w:rsidRPr="00887F8A" w14:paraId="2DD82E46" w14:textId="77777777" w:rsidTr="00A034C9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532190C5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14:paraId="49BBA5AA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การทำงานร่วมกันทุกฝ่าย</w:t>
            </w:r>
          </w:p>
        </w:tc>
        <w:tc>
          <w:tcPr>
            <w:tcW w:w="3288" w:type="dxa"/>
            <w:vMerge/>
          </w:tcPr>
          <w:p w14:paraId="3ECF4B44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FF"/>
          </w:tcPr>
          <w:p w14:paraId="318747BF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5D0F231D" w14:textId="77777777" w:rsidTr="00A034C9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5973FCA2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51AFBE73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บูรณาการความรู้ทุกส่วน</w:t>
            </w:r>
          </w:p>
        </w:tc>
        <w:tc>
          <w:tcPr>
            <w:tcW w:w="3288" w:type="dxa"/>
            <w:vMerge/>
          </w:tcPr>
          <w:p w14:paraId="5E2A1552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FF"/>
          </w:tcPr>
          <w:p w14:paraId="0F80D8F0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0DC575D4" w14:textId="77777777" w:rsidTr="00A034C9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28C2E4A8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57CAC1B1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สร้างสัมพันธ์เชิงบวก</w:t>
            </w:r>
          </w:p>
        </w:tc>
        <w:tc>
          <w:tcPr>
            <w:tcW w:w="3288" w:type="dxa"/>
            <w:vMerge/>
          </w:tcPr>
          <w:p w14:paraId="18759A24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FF"/>
          </w:tcPr>
          <w:p w14:paraId="72A70DB3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4873AA54" w14:textId="77777777" w:rsidTr="00A034C9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6B460BC6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793E88E3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7.2รับผิดชอบต่อสังคม</w:t>
            </w:r>
          </w:p>
        </w:tc>
        <w:tc>
          <w:tcPr>
            <w:tcW w:w="3288" w:type="dxa"/>
            <w:vMerge/>
          </w:tcPr>
          <w:p w14:paraId="6F166446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  <w:shd w:val="clear" w:color="auto" w:fill="FFFFFF"/>
          </w:tcPr>
          <w:p w14:paraId="4911BC5A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6C189DEB" w14:textId="77777777" w:rsidTr="00161ACD">
        <w:trPr>
          <w:trHeight w:val="97"/>
          <w:jc w:val="center"/>
        </w:trPr>
        <w:tc>
          <w:tcPr>
            <w:tcW w:w="3610" w:type="dxa"/>
            <w:gridSpan w:val="2"/>
          </w:tcPr>
          <w:p w14:paraId="185A25FF" w14:textId="77777777"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88" w:type="dxa"/>
          </w:tcPr>
          <w:p w14:paraId="55705411" w14:textId="77777777"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14:paraId="5156055D" w14:textId="77777777" w:rsidR="00B951FD" w:rsidRPr="00A034C9" w:rsidRDefault="00B951FD" w:rsidP="00161A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51FD" w:rsidRPr="00887F8A" w14:paraId="329CBB6B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076F381C" w14:textId="77777777" w:rsidR="00B951FD" w:rsidRPr="00B951FD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50C847D6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ใช้ภาษาเหมาะสม</w:t>
            </w:r>
          </w:p>
        </w:tc>
        <w:tc>
          <w:tcPr>
            <w:tcW w:w="3288" w:type="dxa"/>
            <w:vMerge w:val="restart"/>
          </w:tcPr>
          <w:p w14:paraId="2E78C964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มีการนำเสนอโดยใช้ภาษาได้เหมาะสม</w:t>
            </w:r>
          </w:p>
        </w:tc>
        <w:tc>
          <w:tcPr>
            <w:tcW w:w="3302" w:type="dxa"/>
            <w:vMerge w:val="restart"/>
          </w:tcPr>
          <w:p w14:paraId="6AD2C356" w14:textId="77777777" w:rsidR="00B951FD" w:rsidRPr="00A034C9" w:rsidRDefault="00A034C9" w:rsidP="00161ACD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A034C9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ประเมินทักษะการ</w:t>
            </w:r>
            <w:r w:rsidRPr="00A034C9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 w:themeFill="background1"/>
                <w:cs/>
              </w:rPr>
              <w:t>นำเสนอ</w:t>
            </w:r>
            <w:r w:rsidRPr="00A034C9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ขอบข่าย</w:t>
            </w:r>
            <w:r w:rsidRPr="00A034C9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 w:themeFill="background1"/>
                <w:cs/>
              </w:rPr>
              <w:t>เนื้อหา</w:t>
            </w:r>
          </w:p>
        </w:tc>
      </w:tr>
      <w:tr w:rsidR="00B951FD" w:rsidRPr="00887F8A" w14:paraId="2A0DAE54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41CED768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14:paraId="372A7AF6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8.2 รู้เท่าทันการเปลี่ยนแปลง</w:t>
            </w:r>
          </w:p>
        </w:tc>
        <w:tc>
          <w:tcPr>
            <w:tcW w:w="3288" w:type="dxa"/>
            <w:vMerge/>
          </w:tcPr>
          <w:p w14:paraId="73BC0276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0EB75392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13317EAD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69E59F62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29206EC2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8.3ใช้เทคโนโลยีได้เหมาะสม</w:t>
            </w:r>
          </w:p>
        </w:tc>
        <w:tc>
          <w:tcPr>
            <w:tcW w:w="3288" w:type="dxa"/>
            <w:vMerge/>
          </w:tcPr>
          <w:p w14:paraId="5C45E17D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7FE87084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5357109A" w14:textId="77777777" w:rsidTr="00161ACD">
        <w:trPr>
          <w:trHeight w:val="97"/>
          <w:jc w:val="center"/>
        </w:trPr>
        <w:tc>
          <w:tcPr>
            <w:tcW w:w="3610" w:type="dxa"/>
            <w:gridSpan w:val="2"/>
          </w:tcPr>
          <w:p w14:paraId="6CD57D19" w14:textId="77777777"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การจัดการเรียนรู้และบูรณาการอ</w:t>
            </w:r>
            <w:proofErr w:type="spellStart"/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ัต</w:t>
            </w:r>
            <w:proofErr w:type="spellEnd"/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</w:p>
        </w:tc>
        <w:tc>
          <w:tcPr>
            <w:tcW w:w="3288" w:type="dxa"/>
          </w:tcPr>
          <w:p w14:paraId="552D2882" w14:textId="77777777" w:rsidR="00B951FD" w:rsidRPr="00A034C9" w:rsidRDefault="00B951FD" w:rsidP="00161A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14:paraId="4077E9F4" w14:textId="77777777"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51FD" w:rsidRPr="00887F8A" w14:paraId="72EE6957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4E24D16A" w14:textId="77777777" w:rsidR="00B951FD" w:rsidRPr="00B951FD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14:paraId="7582B7CE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9.1.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นำความรู้สู่การมีส่วนร่วม</w:t>
            </w:r>
          </w:p>
        </w:tc>
        <w:tc>
          <w:tcPr>
            <w:tcW w:w="3288" w:type="dxa"/>
            <w:vMerge w:val="restart"/>
          </w:tcPr>
          <w:p w14:paraId="32D2540C" w14:textId="77777777" w:rsidR="00B951FD" w:rsidRPr="00A034C9" w:rsidRDefault="00A034C9" w:rsidP="00161ACD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A034C9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ยกตัวอย่าง</w:t>
            </w:r>
            <w:r w:rsidRPr="00A034C9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Pr="00A034C9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กรณีศึกษา</w:t>
            </w:r>
            <w:r w:rsidRPr="00A034C9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Pr="00A034C9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อธิบาย</w:t>
            </w:r>
            <w:r w:rsidRPr="00A034C9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Pr="00A034C9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ปฏิบัติ</w:t>
            </w:r>
          </w:p>
        </w:tc>
        <w:tc>
          <w:tcPr>
            <w:tcW w:w="3302" w:type="dxa"/>
            <w:vMerge w:val="restart"/>
          </w:tcPr>
          <w:p w14:paraId="49EF0DBA" w14:textId="77777777" w:rsidR="00B951FD" w:rsidRPr="00A034C9" w:rsidRDefault="00A034C9" w:rsidP="00161ACD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A034C9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 w:themeFill="background1"/>
                <w:cs/>
              </w:rPr>
              <w:t>ประเมินผลงาน</w:t>
            </w:r>
            <w:r w:rsidRPr="00A034C9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Pr="00A034C9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 w:themeFill="background1"/>
                <w:cs/>
              </w:rPr>
              <w:t>ชิ้นงาน</w:t>
            </w:r>
          </w:p>
        </w:tc>
      </w:tr>
      <w:tr w:rsidR="00B951FD" w:rsidRPr="00887F8A" w14:paraId="1775ACBD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3F4C2777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6792D99E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9.2 มีความรู้ด้านการจัดการเรียนรู้</w:t>
            </w:r>
          </w:p>
        </w:tc>
        <w:tc>
          <w:tcPr>
            <w:tcW w:w="3288" w:type="dxa"/>
            <w:vMerge/>
          </w:tcPr>
          <w:p w14:paraId="07B376FE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0AE893AB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6579B6F5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1870892F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14:paraId="304B7E3B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9.3 มีจิตสาธารณะ มีความเป็นครูปฐมวัย</w:t>
            </w:r>
          </w:p>
        </w:tc>
        <w:tc>
          <w:tcPr>
            <w:tcW w:w="3288" w:type="dxa"/>
            <w:vMerge/>
          </w:tcPr>
          <w:p w14:paraId="5B367313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52E99158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11C8BC75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096CB49E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2A59BC2F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10.1 ทำงานในหน้าที่ครู</w:t>
            </w:r>
          </w:p>
        </w:tc>
        <w:tc>
          <w:tcPr>
            <w:tcW w:w="3288" w:type="dxa"/>
            <w:vMerge/>
          </w:tcPr>
          <w:p w14:paraId="4F95260C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27E1856F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566474C0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5CF292C5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60F5673B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10.2 แก้ปัญหาเด็กได้จริง</w:t>
            </w:r>
          </w:p>
        </w:tc>
        <w:tc>
          <w:tcPr>
            <w:tcW w:w="3288" w:type="dxa"/>
            <w:vMerge/>
          </w:tcPr>
          <w:p w14:paraId="41863034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53F418B3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73F3C6B1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66DFCEE7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14:paraId="33115600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11.1 ออกแบบแผนได้เหมาะสม</w:t>
            </w:r>
          </w:p>
        </w:tc>
        <w:tc>
          <w:tcPr>
            <w:tcW w:w="3288" w:type="dxa"/>
            <w:vMerge/>
          </w:tcPr>
          <w:p w14:paraId="3B1D0EEC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64D2542A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27316966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6A1A62AB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14:paraId="11482965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11.2 จัดการเรียนรู้ในสถานศึกษา</w:t>
            </w:r>
          </w:p>
        </w:tc>
        <w:tc>
          <w:tcPr>
            <w:tcW w:w="3288" w:type="dxa"/>
            <w:vMerge/>
          </w:tcPr>
          <w:p w14:paraId="1868B10E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035D23C2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0F859C51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2DA53011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3531D6FD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12.1 วางแผนด้วยวิธีทางปฐมวัย</w:t>
            </w:r>
          </w:p>
        </w:tc>
        <w:tc>
          <w:tcPr>
            <w:tcW w:w="3288" w:type="dxa"/>
            <w:vMerge/>
          </w:tcPr>
          <w:p w14:paraId="54118771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3F85EA98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0F116864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13CA93C3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14:paraId="5D936C7D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12.2 วางแผนร่วมกับครูและชุมชน</w:t>
            </w:r>
          </w:p>
        </w:tc>
        <w:tc>
          <w:tcPr>
            <w:tcW w:w="3288" w:type="dxa"/>
            <w:vMerge/>
          </w:tcPr>
          <w:p w14:paraId="7BB5F0A4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0DDDBFBD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1E7B6158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29DE76AE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567BCD72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12.3นำความรู้วิจัยไปต่อยอด</w:t>
            </w:r>
          </w:p>
        </w:tc>
        <w:tc>
          <w:tcPr>
            <w:tcW w:w="3288" w:type="dxa"/>
            <w:vMerge/>
          </w:tcPr>
          <w:p w14:paraId="66857F41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2A6FCF95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14:paraId="57E6FD10" w14:textId="77777777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14:paraId="7E523B1E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14:paraId="33B2D90C" w14:textId="77777777"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12.4 สะท้อนความรู้อย่างเป็นรูปธรรม</w:t>
            </w:r>
          </w:p>
        </w:tc>
        <w:tc>
          <w:tcPr>
            <w:tcW w:w="3288" w:type="dxa"/>
            <w:vMerge/>
          </w:tcPr>
          <w:p w14:paraId="6F3D719B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14:paraId="233C35C1" w14:textId="77777777"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14:paraId="53872162" w14:textId="77777777" w:rsidR="00B951FD" w:rsidRPr="00887F8A" w:rsidRDefault="00B951FD" w:rsidP="00B951FD">
      <w:pPr>
        <w:rPr>
          <w:rFonts w:ascii="TH SarabunPSK" w:hAnsi="TH SarabunPSK" w:cs="TH SarabunPSK"/>
          <w:sz w:val="32"/>
          <w:szCs w:val="32"/>
        </w:rPr>
      </w:pPr>
    </w:p>
    <w:p w14:paraId="02188CE3" w14:textId="77777777" w:rsidR="00B951FD" w:rsidRPr="00887F8A" w:rsidRDefault="00B951FD" w:rsidP="00B951FD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 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B951FD" w:rsidRPr="00887F8A" w14:paraId="6C7FED69" w14:textId="77777777" w:rsidTr="00161ACD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02E1A39B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54E1B33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0762C3E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08C2BFB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B951FD" w:rsidRPr="00887F8A" w14:paraId="19219191" w14:textId="77777777" w:rsidTr="00161ACD">
        <w:trPr>
          <w:trHeight w:val="354"/>
        </w:trPr>
        <w:tc>
          <w:tcPr>
            <w:tcW w:w="2350" w:type="dxa"/>
            <w:shd w:val="clear" w:color="auto" w:fill="auto"/>
          </w:tcPr>
          <w:p w14:paraId="02C3BBF3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</w:t>
            </w: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14:paraId="2A0E14D9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0x 15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14:paraId="79428BD1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2x 15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1" w:type="dxa"/>
            <w:shd w:val="clear" w:color="auto" w:fill="auto"/>
          </w:tcPr>
          <w:p w14:paraId="08FAD09B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5</w:t>
            </w: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</w:tr>
    </w:tbl>
    <w:p w14:paraId="37DA378D" w14:textId="77777777" w:rsidR="00B951FD" w:rsidRPr="00887F8A" w:rsidRDefault="00B951FD" w:rsidP="00B951F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608"/>
        <w:gridCol w:w="992"/>
        <w:gridCol w:w="883"/>
        <w:gridCol w:w="1939"/>
        <w:gridCol w:w="1256"/>
      </w:tblGrid>
      <w:tr w:rsidR="00B951FD" w:rsidRPr="00887F8A" w14:paraId="2B7143A3" w14:textId="77777777" w:rsidTr="00161ACD">
        <w:trPr>
          <w:tblHeader/>
        </w:trPr>
        <w:tc>
          <w:tcPr>
            <w:tcW w:w="928" w:type="dxa"/>
            <w:vMerge w:val="restart"/>
            <w:shd w:val="clear" w:color="auto" w:fill="auto"/>
            <w:vAlign w:val="center"/>
          </w:tcPr>
          <w:p w14:paraId="4991E7D3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14:paraId="7D776E0E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69C5F835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6AD00376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14:paraId="4921A986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B951FD" w:rsidRPr="00887F8A" w14:paraId="4986DE9E" w14:textId="77777777" w:rsidTr="00161ACD">
        <w:trPr>
          <w:tblHeader/>
        </w:trPr>
        <w:tc>
          <w:tcPr>
            <w:tcW w:w="928" w:type="dxa"/>
            <w:vMerge/>
            <w:shd w:val="clear" w:color="auto" w:fill="auto"/>
          </w:tcPr>
          <w:p w14:paraId="333C8268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3363A07B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0105A37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3" w:type="dxa"/>
            <w:shd w:val="clear" w:color="auto" w:fill="auto"/>
          </w:tcPr>
          <w:p w14:paraId="5E61A70D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39" w:type="dxa"/>
            <w:vMerge/>
            <w:shd w:val="clear" w:color="auto" w:fill="auto"/>
          </w:tcPr>
          <w:p w14:paraId="63528AF7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14:paraId="70AA1F7C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1FD" w:rsidRPr="00887F8A" w14:paraId="7767117D" w14:textId="77777777" w:rsidTr="003E6D36">
        <w:trPr>
          <w:trHeight w:val="1268"/>
        </w:trPr>
        <w:tc>
          <w:tcPr>
            <w:tcW w:w="928" w:type="dxa"/>
            <w:shd w:val="clear" w:color="auto" w:fill="auto"/>
          </w:tcPr>
          <w:p w14:paraId="561735EE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537CBFD4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08" w:type="dxa"/>
            <w:shd w:val="clear" w:color="auto" w:fill="auto"/>
          </w:tcPr>
          <w:p w14:paraId="73D81615" w14:textId="77777777" w:rsidR="00B951FD" w:rsidRPr="00855E0B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ความหมาย ความสำคัญของหลักสูตรการศึกษาปฐมวัย</w:t>
            </w:r>
          </w:p>
        </w:tc>
        <w:tc>
          <w:tcPr>
            <w:tcW w:w="992" w:type="dxa"/>
            <w:shd w:val="clear" w:color="auto" w:fill="auto"/>
          </w:tcPr>
          <w:p w14:paraId="43D41D50" w14:textId="77777777" w:rsidR="00B951FD" w:rsidRPr="00B951FD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3B755F4D" w14:textId="77777777" w:rsidR="00B951FD" w:rsidRPr="00B951FD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14:paraId="20D5F3A0" w14:textId="77777777" w:rsidR="00B951FD" w:rsidRPr="00B951FD" w:rsidRDefault="0087170D" w:rsidP="0087170D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สรุป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mind map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อภิปราย      </w:t>
            </w:r>
            <w:r w:rsidR="00B951FD"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วีดีโอ บทเรียน 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ประกอบการเรียน</w:t>
            </w:r>
          </w:p>
        </w:tc>
        <w:tc>
          <w:tcPr>
            <w:tcW w:w="1256" w:type="dxa"/>
            <w:shd w:val="clear" w:color="auto" w:fill="auto"/>
          </w:tcPr>
          <w:p w14:paraId="4AF0151F" w14:textId="77777777" w:rsidR="00B951FD" w:rsidRPr="00887F8A" w:rsidRDefault="00B951FD" w:rsidP="00871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อ.ดร.</w:t>
            </w:r>
            <w:r w:rsidR="008717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อภิรัตน์ดา </w:t>
            </w:r>
          </w:p>
        </w:tc>
      </w:tr>
      <w:tr w:rsidR="00B951FD" w:rsidRPr="00887F8A" w14:paraId="5E0FC77A" w14:textId="77777777" w:rsidTr="002B2666">
        <w:trPr>
          <w:trHeight w:val="1278"/>
        </w:trPr>
        <w:tc>
          <w:tcPr>
            <w:tcW w:w="928" w:type="dxa"/>
            <w:shd w:val="clear" w:color="auto" w:fill="auto"/>
          </w:tcPr>
          <w:p w14:paraId="4816D056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2E434AAF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6694F470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08" w:type="dxa"/>
            <w:shd w:val="clear" w:color="auto" w:fill="auto"/>
          </w:tcPr>
          <w:p w14:paraId="7B7256DC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แนวคิดพื้นฐานของหลักสูตรการศึกษาปฐมวัยของไทยและต่างประเทศ</w:t>
            </w:r>
          </w:p>
        </w:tc>
        <w:tc>
          <w:tcPr>
            <w:tcW w:w="992" w:type="dxa"/>
            <w:shd w:val="clear" w:color="auto" w:fill="auto"/>
          </w:tcPr>
          <w:p w14:paraId="6C7B1E85" w14:textId="77777777" w:rsidR="00B951FD" w:rsidRPr="00B951FD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14:paraId="4A4EC409" w14:textId="77777777" w:rsidR="00B951FD" w:rsidRPr="00B951FD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14:paraId="4AC36084" w14:textId="77777777" w:rsidR="00B951FD" w:rsidRPr="00887F8A" w:rsidRDefault="00692083" w:rsidP="0087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กิจกรรมสรุป อภิปรายกลุ่ม </w:t>
            </w:r>
            <w:r w:rsidR="00B951FD"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วีดีโอ บทเรียน เอกสาร</w:t>
            </w:r>
          </w:p>
        </w:tc>
        <w:tc>
          <w:tcPr>
            <w:tcW w:w="1256" w:type="dxa"/>
            <w:shd w:val="clear" w:color="auto" w:fill="auto"/>
          </w:tcPr>
          <w:p w14:paraId="445A7A39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1FD" w:rsidRPr="00887F8A" w14:paraId="053C1A7B" w14:textId="77777777" w:rsidTr="00710927">
        <w:trPr>
          <w:trHeight w:val="1278"/>
        </w:trPr>
        <w:tc>
          <w:tcPr>
            <w:tcW w:w="928" w:type="dxa"/>
            <w:shd w:val="clear" w:color="auto" w:fill="auto"/>
          </w:tcPr>
          <w:p w14:paraId="1E648D4E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128DB817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14:paraId="61DBFA28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08" w:type="dxa"/>
            <w:shd w:val="clear" w:color="auto" w:fill="auto"/>
          </w:tcPr>
          <w:p w14:paraId="4F18CC63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การพัฒนาหลักสูตรสถานศึกษาปฐมวัย รูปแบบนวัตกรรมการศึกษาปฐมวัย</w:t>
            </w:r>
          </w:p>
        </w:tc>
        <w:tc>
          <w:tcPr>
            <w:tcW w:w="992" w:type="dxa"/>
            <w:shd w:val="clear" w:color="auto" w:fill="auto"/>
          </w:tcPr>
          <w:p w14:paraId="0565D579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14:paraId="2EBB3ED3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14:paraId="60660383" w14:textId="77777777" w:rsidR="00B951FD" w:rsidRPr="00887F8A" w:rsidRDefault="00692083" w:rsidP="0087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ศึกษาเอกสาร วิเคราะห</w:t>
            </w:r>
            <w:r w:rsidR="004C270D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222C0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ประสบการณ์</w:t>
            </w:r>
            <w:r w:rsidR="00B951FD"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วีดีโอ บทเรียน เอกสาร</w:t>
            </w:r>
          </w:p>
        </w:tc>
        <w:tc>
          <w:tcPr>
            <w:tcW w:w="1256" w:type="dxa"/>
            <w:shd w:val="clear" w:color="auto" w:fill="auto"/>
          </w:tcPr>
          <w:p w14:paraId="44A190C8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1FD" w:rsidRPr="00887F8A" w14:paraId="6D149A88" w14:textId="77777777" w:rsidTr="00161ACD">
        <w:tc>
          <w:tcPr>
            <w:tcW w:w="928" w:type="dxa"/>
            <w:shd w:val="clear" w:color="auto" w:fill="F2F2F2"/>
          </w:tcPr>
          <w:p w14:paraId="6DD0A1A5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678" w:type="dxa"/>
            <w:gridSpan w:val="5"/>
            <w:shd w:val="clear" w:color="auto" w:fill="F2F2F2"/>
          </w:tcPr>
          <w:p w14:paraId="77D62349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87170D" w:rsidRPr="00887F8A" w14:paraId="3223C86F" w14:textId="77777777" w:rsidTr="00161ACD">
        <w:tc>
          <w:tcPr>
            <w:tcW w:w="928" w:type="dxa"/>
            <w:shd w:val="clear" w:color="auto" w:fill="auto"/>
          </w:tcPr>
          <w:p w14:paraId="4A794CB7" w14:textId="77777777" w:rsidR="0087170D" w:rsidRPr="00887F8A" w:rsidRDefault="0087170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608" w:type="dxa"/>
            <w:vMerge w:val="restart"/>
            <w:shd w:val="clear" w:color="auto" w:fill="auto"/>
          </w:tcPr>
          <w:p w14:paraId="2A80E551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หลักการจัดประสบการณ์การเรียนรู้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DEA304A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0C4B54E3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41043F50" w14:textId="77777777" w:rsidR="0087170D" w:rsidRPr="00887F8A" w:rsidRDefault="00692083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สรุป อภิปราย </w:t>
            </w:r>
            <w:r w:rsidR="0087170D"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วีดีโอ บทเรียน </w:t>
            </w:r>
          </w:p>
          <w:p w14:paraId="5AFDB867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</w:tc>
        <w:tc>
          <w:tcPr>
            <w:tcW w:w="1256" w:type="dxa"/>
            <w:vMerge w:val="restart"/>
            <w:shd w:val="clear" w:color="auto" w:fill="auto"/>
          </w:tcPr>
          <w:p w14:paraId="5298272D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70D" w:rsidRPr="00887F8A" w14:paraId="4E6448F6" w14:textId="77777777" w:rsidTr="00161ACD">
        <w:tc>
          <w:tcPr>
            <w:tcW w:w="928" w:type="dxa"/>
            <w:shd w:val="clear" w:color="auto" w:fill="auto"/>
          </w:tcPr>
          <w:p w14:paraId="21CD110F" w14:textId="77777777" w:rsidR="0087170D" w:rsidRPr="00887F8A" w:rsidRDefault="0087170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608" w:type="dxa"/>
            <w:vMerge/>
            <w:shd w:val="clear" w:color="auto" w:fill="auto"/>
          </w:tcPr>
          <w:p w14:paraId="531431E8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8CB79BB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14:paraId="4109DCB7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326533E5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14:paraId="6F84A2BE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70D" w:rsidRPr="00887F8A" w14:paraId="6912970C" w14:textId="77777777" w:rsidTr="0064523E">
        <w:trPr>
          <w:trHeight w:val="848"/>
        </w:trPr>
        <w:tc>
          <w:tcPr>
            <w:tcW w:w="928" w:type="dxa"/>
            <w:shd w:val="clear" w:color="auto" w:fill="auto"/>
          </w:tcPr>
          <w:p w14:paraId="784FDB9B" w14:textId="77777777" w:rsidR="0087170D" w:rsidRPr="00887F8A" w:rsidRDefault="0087170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14:paraId="2AA8CC23" w14:textId="77777777" w:rsidR="0087170D" w:rsidRPr="00887F8A" w:rsidRDefault="0087170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608" w:type="dxa"/>
            <w:shd w:val="clear" w:color="auto" w:fill="auto"/>
          </w:tcPr>
          <w:p w14:paraId="28AC13E3" w14:textId="77777777" w:rsidR="0087170D" w:rsidRPr="00887F8A" w:rsidRDefault="0087170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รูปแบบการเขียนแผนการจัดประสบการณ์เรียนรู้สำหรับเด็กปฐมวัย</w:t>
            </w:r>
          </w:p>
        </w:tc>
        <w:tc>
          <w:tcPr>
            <w:tcW w:w="992" w:type="dxa"/>
            <w:shd w:val="clear" w:color="auto" w:fill="auto"/>
          </w:tcPr>
          <w:p w14:paraId="6C83B5A4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13DC4E0A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14:paraId="05AA9A0C" w14:textId="77777777" w:rsidR="0087170D" w:rsidRPr="00887F8A" w:rsidRDefault="00692083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อภิปราย ลงมือทำ </w:t>
            </w:r>
            <w:r w:rsidR="0087170D"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วีดีโอ บทเรียน </w:t>
            </w:r>
          </w:p>
          <w:p w14:paraId="7CE46B9D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</w:tc>
        <w:tc>
          <w:tcPr>
            <w:tcW w:w="1256" w:type="dxa"/>
            <w:shd w:val="clear" w:color="auto" w:fill="auto"/>
          </w:tcPr>
          <w:p w14:paraId="62015B25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1FD" w:rsidRPr="00887F8A" w14:paraId="64CA8418" w14:textId="77777777" w:rsidTr="00161ACD">
        <w:tc>
          <w:tcPr>
            <w:tcW w:w="928" w:type="dxa"/>
            <w:shd w:val="clear" w:color="auto" w:fill="auto"/>
          </w:tcPr>
          <w:p w14:paraId="093983D3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608" w:type="dxa"/>
            <w:shd w:val="clear" w:color="auto" w:fill="auto"/>
          </w:tcPr>
          <w:p w14:paraId="7E82EEAB" w14:textId="77777777" w:rsidR="00B951FD" w:rsidRPr="00887F8A" w:rsidRDefault="00B951FD" w:rsidP="00161ACD">
            <w:pPr>
              <w:tabs>
                <w:tab w:val="left" w:pos="1008"/>
                <w:tab w:val="left" w:pos="1843"/>
                <w:tab w:val="left" w:pos="2275"/>
              </w:tabs>
              <w:rPr>
                <w:rFonts w:ascii="TH SarabunPSK" w:eastAsia="SimSun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="00A034C9">
              <w:rPr>
                <w:rFonts w:ascii="TH SarabunPSK" w:eastAsia="SimSun" w:hAnsi="TH SarabunPSK" w:cs="TH SarabunPSK" w:hint="cs"/>
                <w:sz w:val="32"/>
                <w:szCs w:val="32"/>
                <w:cs/>
                <w:lang w:val="en-US"/>
              </w:rPr>
              <w:t>การประเมินตามสภาพจริงและการประเมินหลักสูตรสถานศึกษา</w:t>
            </w:r>
          </w:p>
        </w:tc>
        <w:tc>
          <w:tcPr>
            <w:tcW w:w="992" w:type="dxa"/>
            <w:shd w:val="clear" w:color="auto" w:fill="auto"/>
          </w:tcPr>
          <w:p w14:paraId="000B1F18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45B490B1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14:paraId="3B1FC040" w14:textId="77777777" w:rsidR="00B951FD" w:rsidRPr="00887F8A" w:rsidRDefault="00692083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วิเคราะห์ </w:t>
            </w:r>
            <w:r w:rsidR="00B951FD"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วีดีโอ บทเรียน </w:t>
            </w:r>
          </w:p>
        </w:tc>
        <w:tc>
          <w:tcPr>
            <w:tcW w:w="1256" w:type="dxa"/>
            <w:shd w:val="clear" w:color="auto" w:fill="auto"/>
          </w:tcPr>
          <w:p w14:paraId="4C1F3895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70D" w:rsidRPr="00887F8A" w14:paraId="6C97D472" w14:textId="77777777" w:rsidTr="00F97397">
        <w:trPr>
          <w:trHeight w:val="848"/>
        </w:trPr>
        <w:tc>
          <w:tcPr>
            <w:tcW w:w="928" w:type="dxa"/>
            <w:shd w:val="clear" w:color="auto" w:fill="auto"/>
          </w:tcPr>
          <w:p w14:paraId="483A7000" w14:textId="77777777" w:rsidR="0087170D" w:rsidRPr="0087170D" w:rsidRDefault="0087170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14:paraId="04E77D54" w14:textId="77777777" w:rsidR="0087170D" w:rsidRPr="0087170D" w:rsidRDefault="0087170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608" w:type="dxa"/>
            <w:shd w:val="clear" w:color="auto" w:fill="auto"/>
          </w:tcPr>
          <w:p w14:paraId="3FBFC460" w14:textId="77777777" w:rsidR="0087170D" w:rsidRPr="00887F8A" w:rsidRDefault="0087170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ฝึกปฏิบัติออกแบบกาจัดประสบการณ์เรียนรู้สำหรับเด็กปฐมวัย</w:t>
            </w:r>
          </w:p>
        </w:tc>
        <w:tc>
          <w:tcPr>
            <w:tcW w:w="992" w:type="dxa"/>
            <w:shd w:val="clear" w:color="auto" w:fill="auto"/>
          </w:tcPr>
          <w:p w14:paraId="3ADD6DF1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5BCF92F0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14:paraId="4544D99A" w14:textId="77777777" w:rsidR="0087170D" w:rsidRPr="00887F8A" w:rsidRDefault="00692083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ลงพื้นที่ ปฏิบัติ </w:t>
            </w:r>
            <w:r w:rsidR="004C270D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บันทึกวีดีโอ วิเคราะห์การจัดประสบการณ์</w:t>
            </w:r>
          </w:p>
        </w:tc>
        <w:tc>
          <w:tcPr>
            <w:tcW w:w="1256" w:type="dxa"/>
            <w:shd w:val="clear" w:color="auto" w:fill="auto"/>
          </w:tcPr>
          <w:p w14:paraId="7D5CCFAB" w14:textId="77777777"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1FD" w:rsidRPr="00887F8A" w14:paraId="31AE9AEA" w14:textId="77777777" w:rsidTr="00161ACD">
        <w:tc>
          <w:tcPr>
            <w:tcW w:w="928" w:type="dxa"/>
            <w:shd w:val="clear" w:color="auto" w:fill="F2F2F2"/>
          </w:tcPr>
          <w:p w14:paraId="17BE0709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678" w:type="dxa"/>
            <w:gridSpan w:val="5"/>
            <w:vMerge w:val="restart"/>
            <w:shd w:val="clear" w:color="auto" w:fill="F2F2F2"/>
            <w:vAlign w:val="center"/>
          </w:tcPr>
          <w:p w14:paraId="7020B437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B951FD" w:rsidRPr="00887F8A" w14:paraId="3AAA8EA2" w14:textId="77777777" w:rsidTr="00161ACD">
        <w:tc>
          <w:tcPr>
            <w:tcW w:w="928" w:type="dxa"/>
            <w:shd w:val="clear" w:color="auto" w:fill="F2F2F2"/>
          </w:tcPr>
          <w:p w14:paraId="1279E372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678" w:type="dxa"/>
            <w:gridSpan w:val="5"/>
            <w:vMerge/>
            <w:shd w:val="clear" w:color="auto" w:fill="F2F2F2"/>
          </w:tcPr>
          <w:p w14:paraId="6917371F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1FD" w:rsidRPr="00887F8A" w14:paraId="73F9B370" w14:textId="77777777" w:rsidTr="00161ACD">
        <w:tc>
          <w:tcPr>
            <w:tcW w:w="4536" w:type="dxa"/>
            <w:gridSpan w:val="2"/>
            <w:shd w:val="clear" w:color="auto" w:fill="F2F2F2"/>
          </w:tcPr>
          <w:p w14:paraId="3C2EA5AF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6496F354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14:paraId="0E01C5AB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5" w:type="dxa"/>
            <w:gridSpan w:val="2"/>
            <w:shd w:val="clear" w:color="auto" w:fill="auto"/>
          </w:tcPr>
          <w:p w14:paraId="7508F707" w14:textId="77777777"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E1284A" w14:textId="1320B004" w:rsidR="00FC411C" w:rsidRDefault="00FC411C" w:rsidP="00B951FD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rtl/>
        </w:rPr>
      </w:pPr>
    </w:p>
    <w:p w14:paraId="07B21D99" w14:textId="77777777" w:rsidR="00FC411C" w:rsidRDefault="00FC411C" w:rsidP="00B951FD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rtl/>
        </w:rPr>
      </w:pPr>
    </w:p>
    <w:p w14:paraId="70365B74" w14:textId="77777777" w:rsidR="00FC411C" w:rsidRDefault="00FC411C" w:rsidP="00B951FD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rtl/>
        </w:rPr>
      </w:pPr>
    </w:p>
    <w:p w14:paraId="14B21B01" w14:textId="77777777" w:rsidR="00FC411C" w:rsidRDefault="00FC411C" w:rsidP="00B951FD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rtl/>
        </w:rPr>
      </w:pPr>
    </w:p>
    <w:p w14:paraId="38E29CA4" w14:textId="77777777" w:rsidR="00FC411C" w:rsidRDefault="00FC411C" w:rsidP="00B951FD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rtl/>
        </w:rPr>
      </w:pPr>
    </w:p>
    <w:p w14:paraId="610D2EC4" w14:textId="77777777" w:rsidR="00FC411C" w:rsidRDefault="00FC411C" w:rsidP="00B951FD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rtl/>
        </w:rPr>
      </w:pPr>
    </w:p>
    <w:p w14:paraId="002433E9" w14:textId="77777777" w:rsidR="00FC411C" w:rsidRDefault="00FC411C" w:rsidP="00B951FD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rtl/>
        </w:rPr>
      </w:pPr>
    </w:p>
    <w:p w14:paraId="705DA280" w14:textId="77777777" w:rsidR="00FC411C" w:rsidRDefault="00FC411C" w:rsidP="00B951FD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rtl/>
        </w:rPr>
      </w:pPr>
    </w:p>
    <w:p w14:paraId="73EFE0F4" w14:textId="77777777" w:rsidR="00FC411C" w:rsidRDefault="00FC411C" w:rsidP="00B951FD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rtl/>
        </w:rPr>
      </w:pPr>
    </w:p>
    <w:p w14:paraId="53614C8B" w14:textId="533002FF" w:rsidR="00B951FD" w:rsidRPr="00887F8A" w:rsidRDefault="00FC411C" w:rsidP="00B951FD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</w:rPr>
        <w:lastRenderedPageBreak/>
        <w:t xml:space="preserve"> </w:t>
      </w:r>
      <w:r w:rsidR="00B951FD" w:rsidRPr="00887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B951FD" w:rsidRPr="00887F8A" w14:paraId="61CF087D" w14:textId="77777777" w:rsidTr="00161ACD">
        <w:tc>
          <w:tcPr>
            <w:tcW w:w="738" w:type="dxa"/>
            <w:shd w:val="clear" w:color="auto" w:fill="auto"/>
            <w:vAlign w:val="center"/>
          </w:tcPr>
          <w:p w14:paraId="56C25340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800A785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4C27A163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7672769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B5FB5D2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951FD" w:rsidRPr="00887F8A" w14:paraId="6F393789" w14:textId="77777777" w:rsidTr="00161ACD">
        <w:tc>
          <w:tcPr>
            <w:tcW w:w="738" w:type="dxa"/>
            <w:shd w:val="clear" w:color="auto" w:fill="auto"/>
          </w:tcPr>
          <w:p w14:paraId="5E857D06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14:paraId="421A324F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4087" w:type="dxa"/>
            <w:shd w:val="clear" w:color="auto" w:fill="auto"/>
          </w:tcPr>
          <w:p w14:paraId="0208E675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 สัมภาษณ์</w:t>
            </w:r>
          </w:p>
        </w:tc>
        <w:tc>
          <w:tcPr>
            <w:tcW w:w="1190" w:type="dxa"/>
            <w:shd w:val="clear" w:color="auto" w:fill="auto"/>
          </w:tcPr>
          <w:p w14:paraId="2A7DBD3E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14:paraId="34D1C9D8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B951FD" w:rsidRPr="00887F8A" w14:paraId="78E50E75" w14:textId="77777777" w:rsidTr="00161ACD">
        <w:tc>
          <w:tcPr>
            <w:tcW w:w="738" w:type="dxa"/>
            <w:shd w:val="clear" w:color="auto" w:fill="auto"/>
          </w:tcPr>
          <w:p w14:paraId="01147B55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9CC2966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4087" w:type="dxa"/>
            <w:shd w:val="clear" w:color="auto" w:fill="auto"/>
          </w:tcPr>
          <w:p w14:paraId="785CE666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ทดสอบ ใบกิจกรรม</w:t>
            </w:r>
          </w:p>
        </w:tc>
        <w:tc>
          <w:tcPr>
            <w:tcW w:w="1190" w:type="dxa"/>
            <w:shd w:val="clear" w:color="auto" w:fill="auto"/>
          </w:tcPr>
          <w:p w14:paraId="1EFFD32D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14:paraId="575527CF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B951FD" w:rsidRPr="00887F8A" w14:paraId="25F443B5" w14:textId="77777777" w:rsidTr="00161ACD">
        <w:tc>
          <w:tcPr>
            <w:tcW w:w="738" w:type="dxa"/>
            <w:shd w:val="clear" w:color="auto" w:fill="auto"/>
          </w:tcPr>
          <w:p w14:paraId="06688BAE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73C33859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235599A2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ทดสอบ ใบกิจกรรม</w:t>
            </w:r>
          </w:p>
        </w:tc>
        <w:tc>
          <w:tcPr>
            <w:tcW w:w="1190" w:type="dxa"/>
            <w:shd w:val="clear" w:color="auto" w:fill="auto"/>
          </w:tcPr>
          <w:p w14:paraId="25F39386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14:paraId="0C6F53F3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B951FD" w:rsidRPr="00887F8A" w14:paraId="251F853B" w14:textId="77777777" w:rsidTr="00161ACD">
        <w:tc>
          <w:tcPr>
            <w:tcW w:w="738" w:type="dxa"/>
            <w:shd w:val="clear" w:color="auto" w:fill="auto"/>
          </w:tcPr>
          <w:p w14:paraId="26D63399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02863AF2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ความสัมพันธ์บุคคลและความรับผิดชอบ</w:t>
            </w:r>
          </w:p>
        </w:tc>
        <w:tc>
          <w:tcPr>
            <w:tcW w:w="4087" w:type="dxa"/>
            <w:shd w:val="clear" w:color="auto" w:fill="auto"/>
          </w:tcPr>
          <w:p w14:paraId="728FF887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สัมภาษณ์ สังเกต </w:t>
            </w:r>
          </w:p>
        </w:tc>
        <w:tc>
          <w:tcPr>
            <w:tcW w:w="1190" w:type="dxa"/>
            <w:shd w:val="clear" w:color="auto" w:fill="auto"/>
          </w:tcPr>
          <w:p w14:paraId="183E501A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14:paraId="2993C5FF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B951FD" w:rsidRPr="00887F8A" w14:paraId="59EFF2EE" w14:textId="77777777" w:rsidTr="00161ACD">
        <w:tc>
          <w:tcPr>
            <w:tcW w:w="738" w:type="dxa"/>
            <w:shd w:val="clear" w:color="auto" w:fill="auto"/>
          </w:tcPr>
          <w:p w14:paraId="4546E7BF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14:paraId="4C3576E2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4087" w:type="dxa"/>
            <w:shd w:val="clear" w:color="auto" w:fill="auto"/>
          </w:tcPr>
          <w:p w14:paraId="3A1E968A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</w:tc>
        <w:tc>
          <w:tcPr>
            <w:tcW w:w="1190" w:type="dxa"/>
            <w:shd w:val="clear" w:color="auto" w:fill="auto"/>
          </w:tcPr>
          <w:p w14:paraId="42820F30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14:paraId="128D833A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B951FD" w:rsidRPr="00887F8A" w14:paraId="545750FD" w14:textId="77777777" w:rsidTr="00161ACD">
        <w:tc>
          <w:tcPr>
            <w:tcW w:w="738" w:type="dxa"/>
            <w:shd w:val="clear" w:color="auto" w:fill="auto"/>
          </w:tcPr>
          <w:p w14:paraId="65476A67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14:paraId="7FC9D85E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การเรียนรู้บูรณาการอ</w:t>
            </w:r>
            <w:proofErr w:type="spellStart"/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</w:p>
        </w:tc>
        <w:tc>
          <w:tcPr>
            <w:tcW w:w="4087" w:type="dxa"/>
            <w:shd w:val="clear" w:color="auto" w:fill="auto"/>
          </w:tcPr>
          <w:p w14:paraId="7D7E7E03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ตามสภาพจริง</w:t>
            </w:r>
          </w:p>
        </w:tc>
        <w:tc>
          <w:tcPr>
            <w:tcW w:w="1190" w:type="dxa"/>
            <w:shd w:val="clear" w:color="auto" w:fill="auto"/>
          </w:tcPr>
          <w:p w14:paraId="78B540A2" w14:textId="77777777"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14:paraId="5C7D7751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B951FD" w:rsidRPr="00887F8A" w14:paraId="7041D7D7" w14:textId="77777777" w:rsidTr="00161ACD">
        <w:tc>
          <w:tcPr>
            <w:tcW w:w="8017" w:type="dxa"/>
            <w:gridSpan w:val="4"/>
            <w:shd w:val="clear" w:color="auto" w:fill="auto"/>
          </w:tcPr>
          <w:p w14:paraId="34CAEFB3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685A6E2E" w14:textId="77777777"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%</w:t>
            </w:r>
          </w:p>
        </w:tc>
      </w:tr>
    </w:tbl>
    <w:p w14:paraId="290239FC" w14:textId="47149374" w:rsidR="00C435DD" w:rsidRDefault="00C435DD"/>
    <w:p w14:paraId="7B699796" w14:textId="1CE95C84" w:rsidR="00867091" w:rsidRDefault="00867091"/>
    <w:p w14:paraId="3F8EF3B8" w14:textId="77777777" w:rsidR="00867091" w:rsidRDefault="00867091"/>
    <w:sectPr w:rsidR="00867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FD"/>
    <w:rsid w:val="00222C0C"/>
    <w:rsid w:val="004C270D"/>
    <w:rsid w:val="00692083"/>
    <w:rsid w:val="007A2137"/>
    <w:rsid w:val="00855E0B"/>
    <w:rsid w:val="00867091"/>
    <w:rsid w:val="0087170D"/>
    <w:rsid w:val="00A034C9"/>
    <w:rsid w:val="00B951FD"/>
    <w:rsid w:val="00C435DD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10AD"/>
  <w15:chartTrackingRefBased/>
  <w15:docId w15:val="{F3ECA778-D37B-4229-9ED2-4B4AB9CF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1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B951FD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B951FD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Admin</cp:lastModifiedBy>
  <cp:revision>4</cp:revision>
  <cp:lastPrinted>2023-09-29T05:45:00Z</cp:lastPrinted>
  <dcterms:created xsi:type="dcterms:W3CDTF">2023-09-29T05:45:00Z</dcterms:created>
  <dcterms:modified xsi:type="dcterms:W3CDTF">2023-09-29T05:46:00Z</dcterms:modified>
</cp:coreProperties>
</file>