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D7" w:rsidRPr="00686272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686272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proofErr w:type="spellEnd"/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. 3 รายละเอียดของรายวิชา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CC2F2E" w:rsidP="00977825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รหัสวิชา 03</w:t>
      </w:r>
      <w:r w:rsidR="00057017">
        <w:rPr>
          <w:rFonts w:ascii="TH SarabunPSK" w:hAnsi="TH SarabunPSK" w:cs="TH SarabunPSK"/>
          <w:b/>
          <w:bCs/>
          <w:sz w:val="48"/>
          <w:szCs w:val="48"/>
        </w:rPr>
        <w:t>32313</w:t>
      </w: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606C75" w:rsidRPr="0068627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977825" w:rsidRPr="00686272">
        <w:rPr>
          <w:rFonts w:ascii="TH SarabunPSK" w:hAnsi="TH SarabunPSK" w:cs="TH SarabunPSK"/>
          <w:b/>
          <w:bCs/>
          <w:sz w:val="44"/>
          <w:szCs w:val="44"/>
          <w:cs/>
        </w:rPr>
        <w:t>บริหาร</w:t>
      </w:r>
      <w:r w:rsidR="00606C75" w:rsidRPr="00686272">
        <w:rPr>
          <w:rFonts w:ascii="TH SarabunPSK" w:hAnsi="TH SarabunPSK" w:cs="TH SarabunPSK"/>
          <w:b/>
          <w:bCs/>
          <w:sz w:val="44"/>
          <w:szCs w:val="44"/>
          <w:cs/>
        </w:rPr>
        <w:t>จัด</w:t>
      </w:r>
      <w:r w:rsidR="001042F4">
        <w:rPr>
          <w:rFonts w:ascii="TH SarabunPSK" w:hAnsi="TH SarabunPSK" w:cs="TH SarabunPSK" w:hint="cs"/>
          <w:b/>
          <w:bCs/>
          <w:sz w:val="44"/>
          <w:szCs w:val="44"/>
          <w:cs/>
        </w:rPr>
        <w:t>การ</w:t>
      </w:r>
      <w:r w:rsidR="00606C75" w:rsidRPr="0068627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977825" w:rsidRPr="00686272">
        <w:rPr>
          <w:rFonts w:ascii="TH SarabunPSK" w:hAnsi="TH SarabunPSK" w:cs="TH SarabunPSK"/>
          <w:b/>
          <w:bCs/>
          <w:sz w:val="44"/>
          <w:szCs w:val="44"/>
          <w:cs/>
        </w:rPr>
        <w:t>ศึกษาปฐมวัย</w:t>
      </w:r>
    </w:p>
    <w:p w:rsidR="00CC2F2E" w:rsidRPr="00686272" w:rsidRDefault="00977825" w:rsidP="00977825">
      <w:pPr>
        <w:ind w:left="-851" w:right="-1039" w:firstLine="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color w:val="000000"/>
          <w:sz w:val="48"/>
          <w:szCs w:val="48"/>
        </w:rPr>
        <w:t>Early Childhood</w:t>
      </w:r>
      <w:r w:rsidRPr="006862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</w:t>
      </w:r>
      <w:r w:rsidR="00686272">
        <w:rPr>
          <w:rFonts w:ascii="TH SarabunPSK" w:hAnsi="TH SarabunPSK" w:cs="TH SarabunPSK"/>
          <w:b/>
          <w:bCs/>
          <w:color w:val="000000"/>
          <w:sz w:val="48"/>
          <w:szCs w:val="48"/>
        </w:rPr>
        <w:t>Education Administrative</w:t>
      </w:r>
      <w:r w:rsidRPr="006862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Management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61AB7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461AB7" w:rsidRPr="0068627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Pr="00686272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461AB7" w:rsidRPr="00686272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8C2B89" w:rsidRPr="00686272">
        <w:rPr>
          <w:rFonts w:ascii="TH SarabunPSK" w:hAnsi="TH SarabunPSK" w:cs="TH SarabunPSK"/>
          <w:b/>
          <w:bCs/>
          <w:sz w:val="48"/>
          <w:szCs w:val="48"/>
          <w:cs/>
        </w:rPr>
        <w:t>ปฐมวัย</w:t>
      </w:r>
      <w:r w:rsidR="0068627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 w:rsidR="0068627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057017">
        <w:rPr>
          <w:rFonts w:ascii="TH SarabunPSK" w:hAnsi="TH SarabunPSK" w:cs="TH SarabunPSK"/>
          <w:b/>
          <w:bCs/>
          <w:sz w:val="48"/>
          <w:szCs w:val="48"/>
        </w:rPr>
        <w:t>2562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606C75" w:rsidRPr="00686272" w:rsidSect="00D7250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686272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686272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  <w:r w:rsidR="00E173C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และคำอธิบายรายวิชา </w:t>
      </w:r>
    </w:p>
    <w:bookmarkEnd w:id="0"/>
    <w:p w:rsidR="00057017" w:rsidRPr="00057017" w:rsidRDefault="00057017" w:rsidP="00057017">
      <w:pPr>
        <w:tabs>
          <w:tab w:val="left" w:pos="1008"/>
          <w:tab w:val="left" w:pos="1260"/>
          <w:tab w:val="left" w:pos="1843"/>
        </w:tabs>
        <w:rPr>
          <w:rFonts w:ascii="TH SarabunPSK" w:hAnsi="TH SarabunPSK" w:cs="TH SarabunPSK"/>
          <w:b/>
          <w:bCs/>
          <w:color w:val="000000"/>
          <w:sz w:val="32"/>
          <w:szCs w:val="32"/>
          <w:lang w:eastAsia="en-US"/>
        </w:rPr>
      </w:pP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  <w:t>0332313</w:t>
      </w: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การบริหารจัดการการศึกษาปฐมวัย</w:t>
      </w: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US"/>
        </w:rPr>
        <w:t xml:space="preserve">    </w:t>
      </w: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  <w:t>3(2-2-5)</w:t>
      </w: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/>
          <w:b/>
          <w:bCs/>
          <w:color w:val="000000"/>
          <w:sz w:val="32"/>
          <w:szCs w:val="32"/>
          <w:lang w:eastAsia="en-US"/>
        </w:rPr>
        <w:t>Early Childhood Education Administrative Management</w:t>
      </w:r>
    </w:p>
    <w:p w:rsidR="00057017" w:rsidRPr="00057017" w:rsidRDefault="00057017" w:rsidP="00057017">
      <w:pPr>
        <w:tabs>
          <w:tab w:val="left" w:pos="1008"/>
          <w:tab w:val="left" w:pos="1260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eastAsia="en-US"/>
        </w:rPr>
      </w:pP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หลักการ</w:t>
      </w: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แนวคิด</w:t>
      </w: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ทฤษฎีการบริหารจัดการการศึกษาปฐมวัย</w:t>
      </w: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การจัดโครงสร้างองค์กร</w:t>
      </w: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สภาพแวดล้อมและแหล่งเรียนรู้</w:t>
      </w: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การนิเทศ</w:t>
      </w: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และการประกันคุณภาพการศึกษา</w:t>
      </w: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การสร้างเครือข่ายระหว่างสถานศึกษาปฐมวัยกับชุมชน</w:t>
      </w: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การดำเนินการจัดตั้งสถานศึกษาปฐมวัย</w:t>
      </w: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และฝึกปฏิบัติการวิเคราะห์ข้อมูลที่เกี่ยวข้องในการบริหารจัดการการศึกษาปฐมวัย</w:t>
      </w:r>
    </w:p>
    <w:p w:rsidR="00057017" w:rsidRPr="00057017" w:rsidRDefault="00057017" w:rsidP="00057017">
      <w:pPr>
        <w:tabs>
          <w:tab w:val="left" w:pos="1008"/>
          <w:tab w:val="left" w:pos="1260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eastAsia="en-US"/>
        </w:rPr>
      </w:pP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ab/>
      </w:r>
      <w:r w:rsidRPr="00057017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Principles, concepts and theories in early childhood education administrative management; structural organization; environment and learning resources; supervision and educational </w:t>
      </w:r>
      <w:proofErr w:type="spellStart"/>
      <w:r w:rsidRPr="00057017">
        <w:rPr>
          <w:rFonts w:ascii="TH SarabunPSK" w:hAnsi="TH SarabunPSK" w:cs="TH SarabunPSK"/>
          <w:color w:val="000000"/>
          <w:sz w:val="32"/>
          <w:szCs w:val="32"/>
          <w:lang w:eastAsia="en-US"/>
        </w:rPr>
        <w:t>guality</w:t>
      </w:r>
      <w:proofErr w:type="spellEnd"/>
      <w:r w:rsidRPr="00057017">
        <w:rPr>
          <w:color w:val="000000"/>
          <w:lang w:eastAsia="en-US"/>
        </w:rPr>
        <w:t xml:space="preserve"> </w:t>
      </w:r>
      <w:r w:rsidRPr="00057017">
        <w:rPr>
          <w:rFonts w:ascii="TH SarabunPSK" w:hAnsi="TH SarabunPSK" w:cs="TH SarabunPSK"/>
          <w:color w:val="000000"/>
          <w:sz w:val="32"/>
          <w:szCs w:val="32"/>
          <w:lang w:eastAsia="en-US"/>
        </w:rPr>
        <w:t>control, creating network among institutions and communities and establishing young children institutions and practice analyzing data related to administrative management of early childhood education</w:t>
      </w:r>
    </w:p>
    <w:p w:rsidR="00606C75" w:rsidRPr="00686272" w:rsidRDefault="008C2B89" w:rsidP="00057017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06C75" w:rsidRPr="00686272" w:rsidRDefault="00606C75" w:rsidP="00CE3082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2065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.75pt;margin-top:2.3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686272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6350" r="9525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bPkpGyoCAABWBAAADgAAAAAAAAAAAAAAAAAuAgAAZHJzL2Uy&#10;b0RvYy54bWxQSwECLQAUAAYACAAAACEAAxuO/90AAAAIAQAADwAAAAAAAAAAAAAAAACEBAAAZHJz&#10;L2Rvd25yZXYueG1sUEsFBgAAAAAEAAQA8wAAAI4FAAAAAA==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686272" w:rsidRDefault="00606C75" w:rsidP="00686272">
      <w:pPr>
        <w:ind w:firstLine="336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686272">
        <w:rPr>
          <w:rFonts w:ascii="TH SarabunPSK" w:hAnsi="TH SarabunPSK" w:cs="TH SarabunPSK" w:hint="cs"/>
          <w:sz w:val="32"/>
          <w:szCs w:val="32"/>
          <w:cs/>
        </w:rPr>
        <w:t xml:space="preserve"> ดร. </w:t>
      </w:r>
      <w:proofErr w:type="spellStart"/>
      <w:r w:rsidR="00686272">
        <w:rPr>
          <w:rFonts w:ascii="TH SarabunPSK" w:hAnsi="TH SarabunPSK" w:cs="TH SarabunPSK" w:hint="cs"/>
          <w:sz w:val="32"/>
          <w:szCs w:val="32"/>
          <w:cs/>
        </w:rPr>
        <w:t>ชัชวีร์</w:t>
      </w:r>
      <w:proofErr w:type="spellEnd"/>
      <w:r w:rsidR="00686272">
        <w:rPr>
          <w:rFonts w:ascii="TH SarabunPSK" w:hAnsi="TH SarabunPSK" w:cs="TH SarabunPSK" w:hint="cs"/>
          <w:sz w:val="32"/>
          <w:szCs w:val="32"/>
          <w:cs/>
        </w:rPr>
        <w:t xml:space="preserve">  แก้วมณี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Pr="00686272" w:rsidRDefault="00686272" w:rsidP="006862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461AB7" w:rsidRPr="00686272">
        <w:rPr>
          <w:rFonts w:ascii="TH SarabunPSK" w:hAnsi="TH SarabunPSK" w:cs="TH SarabunPSK"/>
          <w:sz w:val="32"/>
          <w:szCs w:val="32"/>
        </w:rPr>
        <w:t>2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057017">
        <w:rPr>
          <w:rFonts w:ascii="TH SarabunPSK" w:hAnsi="TH SarabunPSK" w:cs="TH SarabunPSK"/>
          <w:sz w:val="32"/>
          <w:szCs w:val="32"/>
        </w:rPr>
        <w:t>2564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CC2F2E" w:rsidRPr="00686272">
        <w:rPr>
          <w:rFonts w:ascii="TH SarabunPSK" w:hAnsi="TH SarabunPSK" w:cs="TH SarabunPSK"/>
          <w:sz w:val="32"/>
          <w:szCs w:val="32"/>
        </w:rPr>
        <w:t>3</w:t>
      </w:r>
    </w:p>
    <w:p w:rsidR="000C5C42" w:rsidRPr="00686272" w:rsidRDefault="000C5C42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6C75" w:rsidRPr="00686272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686272" w:rsidRDefault="00686272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รเรียน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วิทยาเขตสงขลา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1" w:name="Text11"/>
      <w:r w:rsidRPr="00686272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686272">
        <w:rPr>
          <w:rFonts w:ascii="TH SarabunPSK" w:hAnsi="TH SarabunPSK" w:cs="TH SarabunPSK"/>
          <w:sz w:val="32"/>
          <w:szCs w:val="32"/>
        </w:rPr>
        <w:t>256</w:t>
      </w:r>
      <w:bookmarkEnd w:id="1"/>
      <w:r w:rsidR="00710AE1">
        <w:rPr>
          <w:rFonts w:ascii="TH SarabunPSK" w:hAnsi="TH SarabunPSK" w:cs="TH SarabunPSK"/>
          <w:sz w:val="32"/>
          <w:szCs w:val="32"/>
        </w:rPr>
        <w:t>2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686272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2A7" w:rsidRDefault="00606C75" w:rsidP="008B22A7">
      <w:pPr>
        <w:ind w:firstLine="322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8C2B89" w:rsidRPr="008B22A7" w:rsidRDefault="008C2B89" w:rsidP="008B22A7">
      <w:pPr>
        <w:ind w:firstLine="322"/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sz w:val="32"/>
          <w:szCs w:val="32"/>
        </w:rPr>
        <w:t>1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57017">
        <w:rPr>
          <w:rFonts w:ascii="TH SarabunPSK" w:hAnsi="TH SarabunPSK" w:cs="TH SarabunPSK"/>
          <w:sz w:val="32"/>
          <w:szCs w:val="32"/>
        </w:rPr>
        <w:t xml:space="preserve">1 </w:t>
      </w:r>
      <w:r w:rsidRPr="00686272">
        <w:rPr>
          <w:rFonts w:ascii="TH SarabunPSK" w:hAnsi="TH SarabunPSK" w:cs="TH SarabunPSK"/>
          <w:sz w:val="32"/>
          <w:szCs w:val="32"/>
          <w:cs/>
        </w:rPr>
        <w:t>เพื่</w:t>
      </w:r>
      <w:r w:rsidR="008B22A7">
        <w:rPr>
          <w:rFonts w:ascii="TH SarabunPSK" w:hAnsi="TH SarabunPSK" w:cs="TH SarabunPSK"/>
          <w:sz w:val="32"/>
          <w:szCs w:val="32"/>
          <w:cs/>
        </w:rPr>
        <w:t>อให้มีความรู้ความเข้าใจ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หลักการ แนวคิด ทฤษฎีการบริหารจัดการ</w:t>
      </w:r>
      <w:r w:rsidR="009301C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86272">
        <w:rPr>
          <w:rFonts w:ascii="TH SarabunPSK" w:hAnsi="TH SarabunPSK" w:cs="TH SarabunPSK"/>
          <w:sz w:val="32"/>
          <w:szCs w:val="32"/>
          <w:cs/>
        </w:rPr>
        <w:t>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การจัดโครงสร้างองค์กรของ</w:t>
      </w:r>
      <w:r w:rsidR="009301C9" w:rsidRPr="00686272">
        <w:rPr>
          <w:rFonts w:ascii="TH SarabunPSK" w:hAnsi="TH SarabunPSK" w:cs="TH SarabunPSK"/>
          <w:sz w:val="32"/>
          <w:szCs w:val="32"/>
          <w:cs/>
        </w:rPr>
        <w:t>สถานศึกษาปฐมวัย</w:t>
      </w:r>
      <w:r w:rsidRPr="00686272">
        <w:rPr>
          <w:rFonts w:ascii="TH SarabunPSK" w:hAnsi="TH SarabunPSK" w:cs="TH SarabunPSK"/>
          <w:sz w:val="32"/>
          <w:szCs w:val="32"/>
          <w:cs/>
        </w:rPr>
        <w:t>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สภาพแวดล้อมและแหล่งเรียนรู้ของ</w:t>
      </w:r>
      <w:r w:rsidR="009301C9" w:rsidRPr="00686272">
        <w:rPr>
          <w:rFonts w:ascii="TH SarabunPSK" w:hAnsi="TH SarabunPSK" w:cs="TH SarabunPSK"/>
          <w:sz w:val="32"/>
          <w:szCs w:val="32"/>
          <w:cs/>
        </w:rPr>
        <w:t>สถานศึกษาปฐมวัย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การนิเทศและการประกันคุณภาพการศึกษาปฐมวัย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การสร้างเครือข่ายระหว่างสถานศึกษาปฐมวัยกับชุมชน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การดำเนินการจัดตั้งสถานศึกษาปฐมวัย</w:t>
      </w:r>
    </w:p>
    <w:p w:rsidR="008C2B89" w:rsidRPr="00686272" w:rsidRDefault="008C2B89" w:rsidP="008C2B89">
      <w:p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22A7">
        <w:rPr>
          <w:rFonts w:ascii="TH SarabunPSK" w:hAnsi="TH SarabunPSK" w:cs="TH SarabunPSK"/>
          <w:sz w:val="32"/>
          <w:szCs w:val="32"/>
          <w:cs/>
        </w:rPr>
        <w:t xml:space="preserve">     1.2 เพื่อให้มีทักษะ</w:t>
      </w:r>
    </w:p>
    <w:p w:rsidR="009301C9" w:rsidRDefault="00CE3082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ฝึกปฏิบัติ</w:t>
      </w:r>
      <w:r w:rsidR="008C2B89" w:rsidRPr="00686272">
        <w:rPr>
          <w:rFonts w:ascii="TH SarabunPSK" w:hAnsi="TH SarabunPSK" w:cs="TH SarabunPSK"/>
          <w:sz w:val="32"/>
          <w:szCs w:val="32"/>
          <w:cs/>
        </w:rPr>
        <w:t>วิเคราะห์โครงสร้างองค์กร</w:t>
      </w:r>
      <w:r w:rsidR="009301C9" w:rsidRPr="00686272">
        <w:rPr>
          <w:rFonts w:ascii="TH SarabunPSK" w:hAnsi="TH SarabunPSK" w:cs="TH SarabunPSK"/>
          <w:sz w:val="32"/>
          <w:szCs w:val="32"/>
          <w:cs/>
        </w:rPr>
        <w:t>ของสถานศึกษาปฐมวัย</w:t>
      </w:r>
    </w:p>
    <w:p w:rsidR="008C2B89" w:rsidRPr="00686272" w:rsidRDefault="00CE3082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ฝึกปฏิบัติ</w:t>
      </w:r>
      <w:r w:rsidR="008C2B89" w:rsidRPr="00686272">
        <w:rPr>
          <w:rFonts w:ascii="TH SarabunPSK" w:hAnsi="TH SarabunPSK" w:cs="TH SarabunPSK"/>
          <w:sz w:val="32"/>
          <w:szCs w:val="32"/>
          <w:cs/>
        </w:rPr>
        <w:t>วิเคราะ</w:t>
      </w:r>
      <w:r w:rsidR="009301C9">
        <w:rPr>
          <w:rFonts w:ascii="TH SarabunPSK" w:hAnsi="TH SarabunPSK" w:cs="TH SarabunPSK"/>
          <w:sz w:val="32"/>
          <w:szCs w:val="32"/>
          <w:cs/>
        </w:rPr>
        <w:t>ห์สภาพแวดล้อมและแหล่งเรียนรู้</w:t>
      </w:r>
      <w:r w:rsidR="009301C9" w:rsidRPr="00686272">
        <w:rPr>
          <w:rFonts w:ascii="TH SarabunPSK" w:hAnsi="TH SarabunPSK" w:cs="TH SarabunPSK"/>
          <w:sz w:val="32"/>
          <w:szCs w:val="32"/>
          <w:cs/>
        </w:rPr>
        <w:t>ของสถานศึกษาปฐมวัย</w:t>
      </w:r>
    </w:p>
    <w:p w:rsidR="008C2B89" w:rsidRPr="00686272" w:rsidRDefault="00CE3082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ฝึกปฏิบัติ</w:t>
      </w:r>
      <w:r w:rsidRPr="00686272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8C2B89" w:rsidRPr="00686272">
        <w:rPr>
          <w:rFonts w:ascii="TH SarabunPSK" w:hAnsi="TH SarabunPSK" w:cs="TH SarabunPSK"/>
          <w:sz w:val="32"/>
          <w:szCs w:val="32"/>
          <w:cs/>
        </w:rPr>
        <w:t>การนิเท</w:t>
      </w:r>
      <w:r w:rsidR="008B22A7">
        <w:rPr>
          <w:rFonts w:ascii="TH SarabunPSK" w:hAnsi="TH SarabunPSK" w:cs="TH SarabunPSK"/>
          <w:sz w:val="32"/>
          <w:szCs w:val="32"/>
          <w:cs/>
        </w:rPr>
        <w:t>ศและการประกันคุณภาพการศึกษา</w:t>
      </w:r>
      <w:r w:rsidR="009301C9" w:rsidRPr="00686272">
        <w:rPr>
          <w:rFonts w:ascii="TH SarabunPSK" w:hAnsi="TH SarabunPSK" w:cs="TH SarabunPSK"/>
          <w:sz w:val="32"/>
          <w:szCs w:val="32"/>
          <w:cs/>
        </w:rPr>
        <w:t>ของสถานศึกษาปฐมวัย</w:t>
      </w:r>
    </w:p>
    <w:p w:rsidR="008C2B89" w:rsidRDefault="00CE3082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ฝึกปฏิบัติ</w:t>
      </w:r>
      <w:r w:rsidR="008C2B89" w:rsidRPr="00686272">
        <w:rPr>
          <w:rFonts w:ascii="TH SarabunPSK" w:hAnsi="TH SarabunPSK" w:cs="TH SarabunPSK"/>
          <w:sz w:val="32"/>
          <w:szCs w:val="32"/>
          <w:cs/>
        </w:rPr>
        <w:t>จำลองการจัดตั้งสถานศึกษาปฐมวัย</w:t>
      </w:r>
    </w:p>
    <w:p w:rsidR="00CE3082" w:rsidRPr="00686272" w:rsidRDefault="00CE3082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7017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ฝึกปฏิบัติการวิเคราะห์ข้อมูลที่เกี่ยวข้องในการบริหารจัดการการศึกษาปฐมวัย</w:t>
      </w:r>
    </w:p>
    <w:p w:rsidR="008B22A7" w:rsidRDefault="008C2B89" w:rsidP="008C2B89">
      <w:pPr>
        <w:tabs>
          <w:tab w:val="left" w:pos="709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       1.3 เพื่อให้มีเจตคติที่ดีต่อการบริหารจัดการ</w:t>
      </w:r>
      <w:r w:rsidR="00CF003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86272">
        <w:rPr>
          <w:rFonts w:ascii="TH SarabunPSK" w:hAnsi="TH SarabunPSK" w:cs="TH SarabunPSK"/>
          <w:sz w:val="32"/>
          <w:szCs w:val="32"/>
          <w:cs/>
        </w:rPr>
        <w:t>ศึกษาปฐมวัยและเห็น</w:t>
      </w:r>
      <w:r w:rsidR="00CF003D">
        <w:rPr>
          <w:rFonts w:ascii="TH SarabunPSK" w:hAnsi="TH SarabunPSK" w:cs="TH SarabunPSK" w:hint="cs"/>
          <w:sz w:val="32"/>
          <w:szCs w:val="32"/>
          <w:cs/>
        </w:rPr>
        <w:t xml:space="preserve">ความสำคัญ </w:t>
      </w:r>
      <w:r w:rsidRPr="00686272">
        <w:rPr>
          <w:rFonts w:ascii="TH SarabunPSK" w:hAnsi="TH SarabunPSK" w:cs="TH SarabunPSK"/>
          <w:sz w:val="32"/>
          <w:szCs w:val="32"/>
          <w:cs/>
        </w:rPr>
        <w:t>คุณค่าของการนำหลักการบริหารจัดการไปใช้</w:t>
      </w:r>
      <w:r w:rsidR="00CF003D" w:rsidRPr="00CF003D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</w:p>
    <w:p w:rsidR="00606C75" w:rsidRPr="00686272" w:rsidRDefault="00606C75" w:rsidP="008C2B8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606C75" w:rsidRPr="00686272" w:rsidRDefault="007F29F8" w:rsidP="007F29F8">
      <w:pPr>
        <w:ind w:firstLine="720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เพื่อ</w:t>
      </w:r>
      <w:r w:rsidRPr="00686272">
        <w:rPr>
          <w:rStyle w:val="a3"/>
          <w:rFonts w:ascii="TH SarabunPSK" w:hAnsi="TH SarabunPSK" w:cs="TH SarabunPSK"/>
          <w:sz w:val="32"/>
          <w:szCs w:val="32"/>
          <w:cs/>
        </w:rPr>
        <w:t>ให้ผู้เรียน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มีความรู้ขั้นพื้นฐาน </w:t>
      </w:r>
      <w:r w:rsidR="008B22A7">
        <w:rPr>
          <w:rFonts w:ascii="TH SarabunPSK" w:hAnsi="TH SarabunPSK" w:cs="TH SarabunPSK"/>
          <w:sz w:val="32"/>
          <w:szCs w:val="32"/>
          <w:cs/>
        </w:rPr>
        <w:t>มี</w:t>
      </w:r>
      <w:r w:rsidR="008B22A7" w:rsidRPr="00686272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8B22A7">
        <w:rPr>
          <w:rFonts w:ascii="TH SarabunPSK" w:hAnsi="TH SarabunPSK" w:cs="TH SarabunPSK" w:hint="cs"/>
          <w:sz w:val="32"/>
          <w:szCs w:val="32"/>
          <w:cs/>
        </w:rPr>
        <w:t>การเรียนรู้ขอบข่ายของการบริหารจัดการการศึกษาปฐมวัย เพื่อเชื่อมโยงและ</w:t>
      </w:r>
      <w:r w:rsidR="00CF003D">
        <w:rPr>
          <w:rFonts w:ascii="TH SarabunPSK" w:hAnsi="TH SarabunPSK" w:cs="TH SarabunPSK"/>
          <w:sz w:val="32"/>
          <w:szCs w:val="32"/>
          <w:cs/>
        </w:rPr>
        <w:t>นำความรู้</w:t>
      </w:r>
      <w:r w:rsidR="008B22A7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686272">
        <w:rPr>
          <w:rFonts w:ascii="TH SarabunPSK" w:hAnsi="TH SarabunPSK" w:cs="TH SarabunPSK"/>
          <w:sz w:val="32"/>
          <w:szCs w:val="32"/>
          <w:cs/>
        </w:rPr>
        <w:t>เกี่ยวกับการบริหารจัดการการศึกษาปฐมวัย</w:t>
      </w:r>
      <w:r w:rsidR="008B22A7">
        <w:rPr>
          <w:rFonts w:ascii="TH SarabunPSK" w:hAnsi="TH SarabunPSK" w:cs="TH SarabunPSK" w:hint="cs"/>
          <w:sz w:val="32"/>
          <w:szCs w:val="32"/>
          <w:cs/>
        </w:rPr>
        <w:t>ไปปรับใช้ในการทำงานต่อไป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686272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686272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6862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686272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6862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686272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6862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686272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6862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686272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686272" w:rsidRDefault="00710AE1" w:rsidP="007F29F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606C75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686272" w:rsidRDefault="00E91CF4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606C75" w:rsidRPr="00686272" w:rsidRDefault="00710AE1" w:rsidP="00CC2F2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686272" w:rsidRDefault="00F52677" w:rsidP="007F29F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10AE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06C75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686272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686272" w:rsidRDefault="00E91CF4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และช่องทางในการให้คำปรึกษาแนะนำทางวิชาการแก่นิสิตเป็นรายบุคคล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1 ชั่วโมง / สัปดาห์/คน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ทุกวันพุธ เวลา </w:t>
      </w:r>
      <w:r w:rsidRPr="00686272">
        <w:rPr>
          <w:rFonts w:ascii="TH SarabunPSK" w:hAnsi="TH SarabunPSK" w:cs="TH SarabunPSK"/>
          <w:sz w:val="32"/>
          <w:szCs w:val="32"/>
        </w:rPr>
        <w:t>13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</w:rPr>
        <w:t>00</w:t>
      </w:r>
      <w:r w:rsidRPr="00686272">
        <w:rPr>
          <w:rFonts w:ascii="TH SarabunPSK" w:hAnsi="TH SarabunPSK" w:cs="TH SarabunPSK"/>
          <w:sz w:val="32"/>
          <w:szCs w:val="32"/>
          <w:cs/>
        </w:rPr>
        <w:t>-</w:t>
      </w:r>
      <w:r w:rsidRPr="00686272">
        <w:rPr>
          <w:rFonts w:ascii="TH SarabunPSK" w:hAnsi="TH SarabunPSK" w:cs="TH SarabunPSK"/>
          <w:sz w:val="32"/>
          <w:szCs w:val="32"/>
        </w:rPr>
        <w:t>17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</w:rPr>
        <w:t xml:space="preserve">00 </w:t>
      </w:r>
      <w:r w:rsidR="00E91CF4">
        <w:rPr>
          <w:rFonts w:ascii="TH SarabunPSK" w:hAnsi="TH SarabunPSK" w:cs="TH SarabunPSK"/>
          <w:sz w:val="32"/>
          <w:szCs w:val="32"/>
          <w:cs/>
        </w:rPr>
        <w:t>น. ณ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ห้องพักอาจารย์</w:t>
      </w:r>
    </w:p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686272" w:rsidSect="00966C2A">
          <w:headerReference w:type="even" r:id="rId13"/>
          <w:headerReference w:type="default" r:id="rId14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</w:p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4. การพัฒนาผลการเรียนของนิสิต</w:t>
      </w:r>
    </w:p>
    <w:p w:rsidR="00FA79D7" w:rsidRPr="00686272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ab/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28"/>
        <w:gridCol w:w="328"/>
        <w:gridCol w:w="334"/>
        <w:gridCol w:w="336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5"/>
        <w:gridCol w:w="329"/>
        <w:gridCol w:w="329"/>
        <w:gridCol w:w="332"/>
        <w:gridCol w:w="329"/>
        <w:gridCol w:w="332"/>
        <w:gridCol w:w="362"/>
        <w:gridCol w:w="360"/>
        <w:gridCol w:w="360"/>
        <w:gridCol w:w="360"/>
        <w:gridCol w:w="376"/>
        <w:gridCol w:w="373"/>
      </w:tblGrid>
      <w:tr w:rsidR="008D4D80" w:rsidRPr="00897EAC" w:rsidTr="00CF003D">
        <w:trPr>
          <w:cantSplit/>
          <w:trHeight w:val="269"/>
          <w:tblHeader/>
          <w:jc w:val="center"/>
        </w:trPr>
        <w:tc>
          <w:tcPr>
            <w:tcW w:w="5000" w:type="pct"/>
            <w:gridSpan w:val="33"/>
            <w:vAlign w:val="bottom"/>
          </w:tcPr>
          <w:p w:rsidR="008D4D80" w:rsidRPr="00D43535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D43535"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  <w:t>TQF</w:t>
            </w:r>
          </w:p>
        </w:tc>
      </w:tr>
      <w:tr w:rsidR="008D4D80" w:rsidRPr="00897EAC" w:rsidTr="00CF003D">
        <w:trPr>
          <w:cantSplit/>
          <w:trHeight w:val="1385"/>
          <w:tblHeader/>
          <w:jc w:val="center"/>
        </w:trPr>
        <w:tc>
          <w:tcPr>
            <w:tcW w:w="1110" w:type="pct"/>
            <w:vMerge w:val="restart"/>
            <w:vAlign w:val="center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480" w:type="pct"/>
            <w:gridSpan w:val="4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1.ด้านคุณธรรม จริยธรรม</w:t>
            </w:r>
          </w:p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357" w:type="pct"/>
            <w:gridSpan w:val="3"/>
            <w:vAlign w:val="center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2. ด้านความรู้</w:t>
            </w:r>
          </w:p>
        </w:tc>
        <w:tc>
          <w:tcPr>
            <w:tcW w:w="713" w:type="pct"/>
            <w:gridSpan w:val="6"/>
            <w:vAlign w:val="center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</w:rPr>
              <w:t>3</w:t>
            </w: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.ทักษะทางปัญญา</w:t>
            </w:r>
          </w:p>
        </w:tc>
        <w:tc>
          <w:tcPr>
            <w:tcW w:w="595" w:type="pct"/>
            <w:gridSpan w:val="5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</w:rPr>
              <w:t>4</w:t>
            </w: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.ทักษะความสัมพันธ์ระหว่างบุคคลและความรับผิดชอบ</w:t>
            </w:r>
          </w:p>
        </w:tc>
        <w:tc>
          <w:tcPr>
            <w:tcW w:w="359" w:type="pct"/>
            <w:gridSpan w:val="3"/>
            <w:vAlign w:val="center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</w:rPr>
              <w:t>5</w:t>
            </w: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.ทักษะการวิเคราะห์เชิงตัวเลขการสื่อสาร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1387" w:type="pct"/>
            <w:gridSpan w:val="11"/>
            <w:vAlign w:val="center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</w:rPr>
              <w:t>6</w:t>
            </w: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.การจัดการเรียนรู้และ</w:t>
            </w:r>
            <w:proofErr w:type="spellStart"/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บูรณาการอัต</w:t>
            </w:r>
            <w:proofErr w:type="spellEnd"/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ลักษณ์</w:t>
            </w:r>
          </w:p>
        </w:tc>
      </w:tr>
      <w:tr w:rsidR="008D4D80" w:rsidRPr="00897EAC" w:rsidTr="00CF003D">
        <w:trPr>
          <w:cantSplit/>
          <w:trHeight w:val="249"/>
          <w:tblHeader/>
          <w:jc w:val="center"/>
        </w:trPr>
        <w:tc>
          <w:tcPr>
            <w:tcW w:w="1110" w:type="pct"/>
            <w:vMerge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238" w:type="pct"/>
            <w:gridSpan w:val="2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1</w:t>
            </w:r>
          </w:p>
        </w:tc>
        <w:tc>
          <w:tcPr>
            <w:tcW w:w="243" w:type="pct"/>
            <w:gridSpan w:val="2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2</w:t>
            </w:r>
          </w:p>
        </w:tc>
        <w:tc>
          <w:tcPr>
            <w:tcW w:w="357" w:type="pct"/>
            <w:gridSpan w:val="3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3</w:t>
            </w:r>
          </w:p>
        </w:tc>
        <w:tc>
          <w:tcPr>
            <w:tcW w:w="356" w:type="pct"/>
            <w:gridSpan w:val="3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4</w:t>
            </w:r>
          </w:p>
        </w:tc>
        <w:tc>
          <w:tcPr>
            <w:tcW w:w="357" w:type="pct"/>
            <w:gridSpan w:val="3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5</w:t>
            </w:r>
          </w:p>
        </w:tc>
        <w:tc>
          <w:tcPr>
            <w:tcW w:w="357" w:type="pct"/>
            <w:gridSpan w:val="3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6</w:t>
            </w:r>
          </w:p>
        </w:tc>
        <w:tc>
          <w:tcPr>
            <w:tcW w:w="238" w:type="pct"/>
            <w:gridSpan w:val="2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7</w:t>
            </w:r>
          </w:p>
        </w:tc>
        <w:tc>
          <w:tcPr>
            <w:tcW w:w="359" w:type="pct"/>
            <w:gridSpan w:val="3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8</w:t>
            </w:r>
          </w:p>
        </w:tc>
        <w:tc>
          <w:tcPr>
            <w:tcW w:w="358" w:type="pct"/>
            <w:gridSpan w:val="3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9</w:t>
            </w:r>
          </w:p>
        </w:tc>
        <w:tc>
          <w:tcPr>
            <w:tcW w:w="239" w:type="pct"/>
            <w:gridSpan w:val="2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 xml:space="preserve"> ELO 10</w:t>
            </w:r>
          </w:p>
        </w:tc>
        <w:tc>
          <w:tcPr>
            <w:tcW w:w="261" w:type="pct"/>
            <w:gridSpan w:val="2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11</w:t>
            </w:r>
          </w:p>
        </w:tc>
        <w:tc>
          <w:tcPr>
            <w:tcW w:w="530" w:type="pct"/>
            <w:gridSpan w:val="4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12</w:t>
            </w:r>
          </w:p>
        </w:tc>
      </w:tr>
      <w:tr w:rsidR="008D4D80" w:rsidRPr="00897EAC" w:rsidTr="00CF003D">
        <w:trPr>
          <w:cantSplit/>
          <w:trHeight w:val="249"/>
          <w:tblHeader/>
          <w:jc w:val="center"/>
        </w:trPr>
        <w:tc>
          <w:tcPr>
            <w:tcW w:w="1110" w:type="pct"/>
            <w:vMerge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B21B5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1.1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B21B5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  <w:r w:rsidRPr="00B21B5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B21B5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21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1.3</w:t>
            </w:r>
          </w:p>
        </w:tc>
        <w:tc>
          <w:tcPr>
            <w:tcW w:w="122" w:type="pct"/>
            <w:vAlign w:val="center"/>
          </w:tcPr>
          <w:p w:rsidR="008D4D80" w:rsidRPr="00B21B5F" w:rsidRDefault="008D4D80" w:rsidP="004706FD">
            <w:pP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1.4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2.1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2.2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2.3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3.1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3.2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3.3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3.4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3.5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3.6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4.1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</w:t>
            </w:r>
            <w:r w:rsidRPr="00B21B5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B21B5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</w:t>
            </w:r>
            <w:r w:rsidRPr="00B21B5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B21B5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</w:t>
            </w:r>
            <w:r w:rsidRPr="00B21B5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4.5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5.1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5.2</w:t>
            </w:r>
          </w:p>
        </w:tc>
        <w:tc>
          <w:tcPr>
            <w:tcW w:w="120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5.3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6.1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6.2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6.3</w:t>
            </w:r>
          </w:p>
        </w:tc>
        <w:tc>
          <w:tcPr>
            <w:tcW w:w="119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6.4</w:t>
            </w:r>
          </w:p>
        </w:tc>
        <w:tc>
          <w:tcPr>
            <w:tcW w:w="120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6.5</w:t>
            </w:r>
          </w:p>
        </w:tc>
        <w:tc>
          <w:tcPr>
            <w:tcW w:w="131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6.6</w:t>
            </w:r>
          </w:p>
        </w:tc>
        <w:tc>
          <w:tcPr>
            <w:tcW w:w="130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6.7</w:t>
            </w:r>
          </w:p>
        </w:tc>
        <w:tc>
          <w:tcPr>
            <w:tcW w:w="130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6.8</w:t>
            </w:r>
          </w:p>
        </w:tc>
        <w:tc>
          <w:tcPr>
            <w:tcW w:w="130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6.9</w:t>
            </w:r>
          </w:p>
        </w:tc>
        <w:tc>
          <w:tcPr>
            <w:tcW w:w="136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6.10</w:t>
            </w:r>
          </w:p>
        </w:tc>
        <w:tc>
          <w:tcPr>
            <w:tcW w:w="135" w:type="pct"/>
            <w:vAlign w:val="center"/>
          </w:tcPr>
          <w:p w:rsidR="008D4D80" w:rsidRPr="00B21B5F" w:rsidRDefault="008D4D80" w:rsidP="004706FD">
            <w:pPr>
              <w:tabs>
                <w:tab w:val="center" w:pos="4320"/>
                <w:tab w:val="right" w:pos="8640"/>
              </w:tabs>
              <w:ind w:right="-172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6.11</w:t>
            </w:r>
          </w:p>
        </w:tc>
      </w:tr>
      <w:tr w:rsidR="008D4D80" w:rsidRPr="00897EAC" w:rsidTr="00CF003D">
        <w:trPr>
          <w:trHeight w:val="499"/>
          <w:jc w:val="center"/>
        </w:trPr>
        <w:tc>
          <w:tcPr>
            <w:tcW w:w="1110" w:type="pct"/>
            <w:vAlign w:val="center"/>
          </w:tcPr>
          <w:p w:rsidR="008D4D80" w:rsidRPr="00CF003D" w:rsidRDefault="008D4D80" w:rsidP="004706F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F003D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  <w:lang w:eastAsia="en-US"/>
              </w:rPr>
              <w:t>การบริหารจัดการการศึกษาปฐมวัย</w:t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21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22" w:type="pct"/>
            <w:vAlign w:val="center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20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19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20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31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30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30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30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36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35" w:type="pct"/>
            <w:vAlign w:val="center"/>
          </w:tcPr>
          <w:p w:rsidR="008D4D80" w:rsidRPr="00897EAC" w:rsidRDefault="008D4D80" w:rsidP="004706F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</w:tr>
    </w:tbl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686272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FA79D7" w:rsidRPr="00686272" w:rsidTr="00D7250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  <w:p w:rsidR="00235198" w:rsidRPr="00686272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ส่งเสริม และยกย่อง นิสิตที่มีการปฏิบัติตนเหมาะสม  มีคุณธรรมพื้นฐาน </w:t>
            </w:r>
          </w:p>
          <w:p w:rsidR="00235198" w:rsidRPr="00686272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อาจารย์ผู้สอนปฏิบัติตนเป็นแบบอย่างที่ดี</w:t>
            </w:r>
          </w:p>
          <w:p w:rsidR="00235198" w:rsidRPr="00686272" w:rsidRDefault="00235198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 w:rsidR="00CE30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</w:t>
            </w:r>
            <w:r w:rsidR="00DE213D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คณิตศาสตร์ </w:t>
            </w:r>
            <w:proofErr w:type="spellStart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ภาษาไทย ภาษาต่างประเทศ และคอมพิวเตอร์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DE213D" w:rsidRDefault="00235198" w:rsidP="00312BB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DE213D">
              <w:rPr>
                <w:rFonts w:ascii="TH SarabunPSK" w:eastAsia="BrowalliaNew-Bold" w:hAnsi="TH SarabunPSK" w:cs="TH SarabunPSK"/>
                <w:sz w:val="32"/>
                <w:szCs w:val="32"/>
              </w:rPr>
              <w:t>5</w:t>
            </w:r>
            <w:r w:rsidR="00FA79D7" w:rsidRPr="00DE213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.การบรรยาย</w:t>
            </w:r>
            <w:r w:rsidR="00FA79D7" w:rsidRPr="00DE213D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</w:p>
          <w:p w:rsidR="00FA79D7" w:rsidRPr="00DE213D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  <w:r w:rsidR="00FA79D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.การศึกษาเอกสารที่เกี่ยวข้อง สรุปแนวคิด สื่อสารความเข้าใจ</w:t>
            </w: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  <w:p w:rsidR="00FA79D7" w:rsidRPr="00DE213D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>7</w:t>
            </w:r>
            <w:r w:rsidR="00FA79D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.การอภิปราย แลกเปลี่ยนเรียนรู้</w:t>
            </w: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ในประเด็นที่เกี่ยวข้อง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lastRenderedPageBreak/>
              <w:t>2. การทดสอบข้อความรู้ความเข้าใจ</w:t>
            </w:r>
          </w:p>
          <w:p w:rsidR="00A95122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A95122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3</w:t>
            </w: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การประเมินจากภาระงาน/ชิ้นงานของนิสิต ตามประเด็นที่ได้กำหนดร่วมกัน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ศาสตร์สาขาวิชาการศึกษาปฐมวัยและ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E2411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 ที่มีต่อการดำรงชีวิตและประกอบวิชาชีพ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235198" w:rsidRPr="00686272" w:rsidRDefault="00235198" w:rsidP="00235198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>7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ให้กรณีศึกษาการอภิปราย</w:t>
            </w:r>
            <w:r w:rsidRPr="00686272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แลกเปลี่ยนเรียนรู้</w:t>
            </w:r>
          </w:p>
          <w:p w:rsidR="00FA79D7" w:rsidRPr="00686272" w:rsidRDefault="00235198" w:rsidP="0023519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ในประเด็นที่เกี่ยวข้องและสนับสนุนการวิเคราะห์วิจารณ์การนำไปประยุกต์ปรับใช้</w:t>
            </w:r>
            <w:r w:rsidR="00A133E3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ในชี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วิตประจำวัน</w:t>
            </w:r>
          </w:p>
        </w:tc>
        <w:tc>
          <w:tcPr>
            <w:tcW w:w="3328" w:type="dxa"/>
          </w:tcPr>
          <w:p w:rsidR="00D72507" w:rsidRPr="00686272" w:rsidRDefault="00A95122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="00D72507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ประเมินความตระหนักและการนำไปใช้จากพฤติกรรมที่แสดงออกของนิสิตทั้งในและนอกชั้นเรียน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ด้านทักษะทางปัญญา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686272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</w:rPr>
              <w:t>8</w:t>
            </w:r>
            <w:r w:rsidR="00FA79D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กรณีศึกษา อภิปราย แลกเปลี่ยนแสดงความคิดเห็น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5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การตรวจผลงาน</w:t>
            </w:r>
            <w:r w:rsidR="00D7250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และชื้นงานที่มอบหมายผ่านการคิดแบบต่างๆ</w:t>
            </w:r>
          </w:p>
          <w:p w:rsidR="00D72507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6</w:t>
            </w:r>
            <w:r w:rsidR="00D7250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การทดสอบประเมินการคิดวิเคราะห์ประเด็นต่างๆ จากการวิเคราะห์งานที่ได้รับมอบหมาย</w:t>
            </w:r>
          </w:p>
          <w:p w:rsidR="00D72507" w:rsidRPr="00686272" w:rsidRDefault="00D7250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8D4D80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8D4D80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7. กระบวนการกลุ่ม ระดมความคิด</w:t>
            </w:r>
            <w:r w:rsidRPr="00686272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การวางแผนการทำงาน บทบาทหน้าที่รับผิดชอบ ตามความถนัดความสามารถ แลกเปลี่ยน ยอมรับความคิดเห็นซึ่งกันและกัน</w:t>
            </w:r>
            <w:r w:rsidRPr="00686272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A961FB" w:rsidRPr="00686272" w:rsidRDefault="00A961FB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686272" w:rsidRDefault="00A961FB" w:rsidP="00A96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สอดแทรกเรื่องการมี                     </w:t>
            </w:r>
            <w:proofErr w:type="spellStart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การเข้าใจวัฒนธรรมขององค์กรและปลูกฝังความรับผิดชอบ</w:t>
            </w:r>
          </w:p>
          <w:p w:rsidR="00A961FB" w:rsidRPr="00686272" w:rsidRDefault="00A961FB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7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การสังเกตพฤติกรรมการมีส่วนร่วม</w:t>
            </w:r>
            <w:r w:rsidR="00FA79D7" w:rsidRPr="00686272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ความรับผิดชอบ แสดงความคิดเห็น</w:t>
            </w:r>
            <w:r w:rsidR="00FA79D7" w:rsidRPr="00686272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อภิปราย การทำงานกลุ่ม</w:t>
            </w:r>
          </w:p>
          <w:p w:rsidR="00A961FB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686272" w:rsidRDefault="00A95122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61FB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ประเมินจากความรับผิดชอบในการปฏิบัติงานกลุ่มจากความตรงต่อเวลาในการส่งงานตามกำหนด </w:t>
            </w:r>
          </w:p>
          <w:p w:rsidR="00A961FB" w:rsidRPr="00686272" w:rsidRDefault="00A961FB" w:rsidP="00A96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5122" w:rsidRPr="006862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ประเมินประสิทธิภาพของงานจากผลการปฏิบัติงานของกลุ่ม</w:t>
            </w:r>
          </w:p>
          <w:p w:rsidR="00A961FB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8D4D80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8.วิเคราะห์</w:t>
            </w:r>
            <w:r w:rsidR="00D7250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จัดลำดับข้อมูล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นำเสนอแนวทางในการปรับใช้</w:t>
            </w:r>
            <w:r w:rsidR="00D7250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ในสถานการณ์จริง</w:t>
            </w:r>
          </w:p>
          <w:p w:rsidR="00D72507" w:rsidRPr="00686272" w:rsidRDefault="00D7250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686272" w:rsidRDefault="00A95122" w:rsidP="00A95122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10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8D4D80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315" w:type="dxa"/>
            <w:vMerge w:val="restart"/>
          </w:tcPr>
          <w:p w:rsidR="00D72507" w:rsidRPr="00686272" w:rsidRDefault="00D7250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.ให้ศึกษาวิเคราะห์แนวคิด หลักการทฤษฎีที่เกี่ยวข้องผ่านประเด็น</w:t>
            </w:r>
            <w:r w:rsidR="00CC2F2E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การจัดการเรียนรู้ที่มีประสิทธิผลใ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นชั้นเรียน</w:t>
            </w:r>
          </w:p>
          <w:p w:rsidR="00D72507" w:rsidRPr="00686272" w:rsidRDefault="00D7250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.ปฏิบัติการออกแบบการสอนและการจัดกระบวนการเรียนการสอนที่ฝึกปฏิบัติให้เกิดทักษะการคิด ทั้งในระดับบุคคลและกลุ่ม เช่น การวิเคราะห์อภิปราย การปฏิบัติการออกแบบการสอนและวิเคราะห์การสอนและบรรยากาศในชั้นเรียน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72507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1</w:t>
            </w:r>
            <w:r w:rsidR="00A95122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1</w:t>
            </w:r>
            <w:r w:rsidR="00D72507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การทดสอบข้อความรู้ความเข้าใจ</w:t>
            </w:r>
          </w:p>
          <w:p w:rsidR="00D72507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1</w:t>
            </w:r>
            <w:r w:rsidR="00A95122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2</w:t>
            </w:r>
            <w:r w:rsidR="00D72507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การประเมินภาระงาน/ชิ้นงาน</w:t>
            </w:r>
            <w:r w:rsidR="00EE519A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ตามประเด็นที่นิสิตได้ศึกษา วิเคราะห์</w:t>
            </w:r>
            <w:r w:rsidR="00A95122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ตามเกณฑ์ที่กำหนด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363289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004928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8D4D80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A79D7" w:rsidRPr="00686272" w:rsidRDefault="00FA79D7" w:rsidP="00FA79D7">
      <w:pPr>
        <w:rPr>
          <w:rFonts w:ascii="TH SarabunPSK" w:hAnsi="TH SarabunPSK" w:cs="TH SarabunPSK"/>
        </w:rPr>
      </w:pPr>
    </w:p>
    <w:p w:rsidR="00D46C14" w:rsidRPr="00686272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606C75" w:rsidRPr="00686272" w:rsidRDefault="00606C75" w:rsidP="00606C75">
      <w:pPr>
        <w:ind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</w:t>
      </w:r>
      <w:proofErr w:type="spellStart"/>
      <w:r w:rsidRPr="0068627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686272">
        <w:rPr>
          <w:rFonts w:ascii="TH SarabunPSK" w:hAnsi="TH SarabunPSK" w:cs="TH SarabunPSK"/>
          <w:sz w:val="32"/>
          <w:szCs w:val="32"/>
          <w:cs/>
        </w:rPr>
        <w:t>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Pr="00686272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AB7D40" w:rsidRPr="00686272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543"/>
        <w:gridCol w:w="924"/>
        <w:gridCol w:w="882"/>
        <w:gridCol w:w="2036"/>
        <w:gridCol w:w="1405"/>
      </w:tblGrid>
      <w:tr w:rsidR="00AB7D40" w:rsidRPr="00686272" w:rsidTr="00C7132C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686272" w:rsidTr="00C7132C">
        <w:trPr>
          <w:tblHeader/>
        </w:trPr>
        <w:tc>
          <w:tcPr>
            <w:tcW w:w="957" w:type="dxa"/>
            <w:vMerge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E7C" w:rsidRPr="00686272" w:rsidTr="00C7132C">
        <w:tc>
          <w:tcPr>
            <w:tcW w:w="957" w:type="dxa"/>
            <w:shd w:val="clear" w:color="auto" w:fill="auto"/>
          </w:tcPr>
          <w:p w:rsidR="00B62E7C" w:rsidRPr="00686272" w:rsidRDefault="00B62E7C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62E7C" w:rsidRPr="00686272" w:rsidRDefault="00B62E7C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แนะนำรายวิชา การจัดการเรียนการสอน </w:t>
            </w:r>
            <w:r w:rsidR="00CF003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 w:rsidR="00CF003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ของรายวิชา</w:t>
            </w:r>
            <w:bookmarkStart w:id="2" w:name="_GoBack"/>
            <w:bookmarkEnd w:id="2"/>
          </w:p>
        </w:tc>
        <w:tc>
          <w:tcPr>
            <w:tcW w:w="924" w:type="dxa"/>
            <w:shd w:val="clear" w:color="auto" w:fill="auto"/>
          </w:tcPr>
          <w:p w:rsidR="00B62E7C" w:rsidRPr="00686272" w:rsidRDefault="00B62E7C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B62E7C" w:rsidRPr="00686272" w:rsidRDefault="00B62E7C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2</w:t>
            </w:r>
          </w:p>
        </w:tc>
        <w:tc>
          <w:tcPr>
            <w:tcW w:w="2036" w:type="dxa"/>
            <w:shd w:val="clear" w:color="auto" w:fill="auto"/>
          </w:tcPr>
          <w:p w:rsidR="00B62E7C" w:rsidRPr="00686272" w:rsidRDefault="00B62E7C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B62E7C" w:rsidRPr="00686272" w:rsidRDefault="00B62E7C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B62E7C" w:rsidRPr="00686272" w:rsidRDefault="00B62E7C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B62E7C" w:rsidRPr="00686272" w:rsidRDefault="00B62E7C" w:rsidP="00CF0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CF00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proofErr w:type="spellStart"/>
            <w:r w:rsidR="00CF003D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ชัชวีร์</w:t>
            </w:r>
            <w:proofErr w:type="spellEnd"/>
            <w:r w:rsidR="00CF00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แก้วมณี</w:t>
            </w:r>
          </w:p>
        </w:tc>
      </w:tr>
      <w:tr w:rsidR="00B62E7C" w:rsidRPr="00686272" w:rsidTr="00686272">
        <w:trPr>
          <w:trHeight w:val="1446"/>
        </w:trPr>
        <w:tc>
          <w:tcPr>
            <w:tcW w:w="957" w:type="dxa"/>
            <w:shd w:val="clear" w:color="auto" w:fill="auto"/>
          </w:tcPr>
          <w:p w:rsidR="00B62E7C" w:rsidRPr="00686272" w:rsidRDefault="00B62E7C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2-3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2E7C" w:rsidRPr="00686272" w:rsidRDefault="00B62E7C" w:rsidP="007F2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แนวคิด ทฤษฎีการบริหารจัดการ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ศึกษาปฐมวัย</w:t>
            </w:r>
          </w:p>
          <w:p w:rsidR="00B62E7C" w:rsidRPr="00686272" w:rsidRDefault="00B62E7C" w:rsidP="007F29F8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B62E7C" w:rsidRPr="00686272" w:rsidRDefault="00B62E7C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B62E7C" w:rsidRPr="00686272" w:rsidRDefault="00B62E7C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4</w:t>
            </w:r>
          </w:p>
        </w:tc>
        <w:tc>
          <w:tcPr>
            <w:tcW w:w="2036" w:type="dxa"/>
            <w:shd w:val="clear" w:color="auto" w:fill="auto"/>
          </w:tcPr>
          <w:p w:rsidR="00B62E7C" w:rsidRPr="00686272" w:rsidRDefault="00B62E7C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62E7C" w:rsidRPr="00686272" w:rsidRDefault="00B62E7C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</w:p>
        </w:tc>
        <w:tc>
          <w:tcPr>
            <w:tcW w:w="1405" w:type="dxa"/>
            <w:vMerge/>
            <w:shd w:val="clear" w:color="auto" w:fill="auto"/>
          </w:tcPr>
          <w:p w:rsidR="00B62E7C" w:rsidRPr="00686272" w:rsidRDefault="00B62E7C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03D" w:rsidRPr="00686272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CF003D" w:rsidRPr="00686272" w:rsidRDefault="00CF003D" w:rsidP="00987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4-5</w:t>
            </w:r>
          </w:p>
        </w:tc>
        <w:tc>
          <w:tcPr>
            <w:tcW w:w="3543" w:type="dxa"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การจัดโครงสร้างองค์กรของ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สถานศึกษาปฐมวัย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CF003D" w:rsidRPr="00686272" w:rsidRDefault="00CF003D" w:rsidP="009874D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CF003D" w:rsidRPr="00686272" w:rsidRDefault="00CF003D" w:rsidP="009874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4</w:t>
            </w:r>
          </w:p>
        </w:tc>
        <w:tc>
          <w:tcPr>
            <w:tcW w:w="2036" w:type="dxa"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F003D" w:rsidRPr="00686272" w:rsidRDefault="00CF003D" w:rsidP="009874D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  <w:p w:rsidR="00CF003D" w:rsidRPr="00686272" w:rsidRDefault="00CF003D" w:rsidP="009874D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ชัชวีร์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แก้วมณี</w:t>
            </w:r>
          </w:p>
        </w:tc>
      </w:tr>
      <w:tr w:rsidR="00CF003D" w:rsidRPr="00686272" w:rsidTr="00C7132C">
        <w:tc>
          <w:tcPr>
            <w:tcW w:w="957" w:type="dxa"/>
            <w:shd w:val="clear" w:color="auto" w:fill="auto"/>
          </w:tcPr>
          <w:p w:rsidR="00CF003D" w:rsidRPr="00686272" w:rsidRDefault="00CF003D" w:rsidP="00987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6-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สภาพแวดล้อมและแหล่งเรียนรู้ของ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สถานศึกษาปฐมวัย</w:t>
            </w:r>
          </w:p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CF003D" w:rsidRPr="00686272" w:rsidRDefault="00CF003D" w:rsidP="009874D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CF003D" w:rsidRPr="00686272" w:rsidRDefault="00CF003D" w:rsidP="009874D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6</w:t>
            </w:r>
          </w:p>
        </w:tc>
        <w:tc>
          <w:tcPr>
            <w:tcW w:w="2036" w:type="dxa"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</w:t>
            </w: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การจัดสภาพแวดล้อมและแหล่งเรียนรู้ของการศึกษาปฐมวัย</w:t>
            </w:r>
          </w:p>
          <w:p w:rsidR="00CF003D" w:rsidRPr="00686272" w:rsidRDefault="00CF003D" w:rsidP="009874D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9F8" w:rsidRPr="00686272" w:rsidTr="00C7132C">
        <w:tc>
          <w:tcPr>
            <w:tcW w:w="957" w:type="dxa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CF003D" w:rsidRPr="00686272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CF003D" w:rsidRPr="00686272" w:rsidRDefault="00CF003D" w:rsidP="00987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10 - 12</w:t>
            </w:r>
          </w:p>
        </w:tc>
        <w:tc>
          <w:tcPr>
            <w:tcW w:w="3543" w:type="dxa"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การนิเทศและการประกันคุณภาพการศึกษาปฐมวัย</w:t>
            </w:r>
          </w:p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CF003D" w:rsidRPr="00686272" w:rsidRDefault="00CF003D" w:rsidP="009874D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CF003D" w:rsidRPr="00686272" w:rsidRDefault="00CF003D" w:rsidP="009874D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6</w:t>
            </w:r>
          </w:p>
        </w:tc>
        <w:tc>
          <w:tcPr>
            <w:tcW w:w="2036" w:type="dxa"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และนำเสนอ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ชัชวีร์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แก้วมณี</w:t>
            </w:r>
          </w:p>
        </w:tc>
      </w:tr>
      <w:tr w:rsidR="00CF003D" w:rsidRPr="00686272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CF003D" w:rsidRPr="00686272" w:rsidRDefault="00CF003D" w:rsidP="00987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13 - 14</w:t>
            </w:r>
          </w:p>
        </w:tc>
        <w:tc>
          <w:tcPr>
            <w:tcW w:w="3543" w:type="dxa"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การสร้างเครือข่ายระหว่างสถานศึกษาปฐมวัยกับชุมชน</w:t>
            </w:r>
          </w:p>
        </w:tc>
        <w:tc>
          <w:tcPr>
            <w:tcW w:w="924" w:type="dxa"/>
            <w:shd w:val="clear" w:color="auto" w:fill="auto"/>
          </w:tcPr>
          <w:p w:rsidR="00CF003D" w:rsidRPr="00686272" w:rsidRDefault="00CF003D" w:rsidP="009874D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CF003D" w:rsidRPr="00686272" w:rsidRDefault="00CF003D" w:rsidP="009874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4</w:t>
            </w:r>
          </w:p>
        </w:tc>
        <w:tc>
          <w:tcPr>
            <w:tcW w:w="2036" w:type="dxa"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vMerge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03D" w:rsidRPr="00686272" w:rsidTr="00C7132C">
        <w:trPr>
          <w:trHeight w:val="1085"/>
        </w:trPr>
        <w:tc>
          <w:tcPr>
            <w:tcW w:w="957" w:type="dxa"/>
            <w:shd w:val="clear" w:color="auto" w:fill="auto"/>
          </w:tcPr>
          <w:p w:rsidR="00CF003D" w:rsidRPr="00686272" w:rsidRDefault="00CF003D" w:rsidP="00987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15 - 16</w:t>
            </w:r>
          </w:p>
        </w:tc>
        <w:tc>
          <w:tcPr>
            <w:tcW w:w="3543" w:type="dxa"/>
            <w:shd w:val="clear" w:color="auto" w:fill="auto"/>
          </w:tcPr>
          <w:p w:rsidR="00CF003D" w:rsidRPr="00686272" w:rsidRDefault="00CF003D" w:rsidP="009874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การดำเนินการจัดตั้งสถานศึกษาปฐมวัย</w:t>
            </w:r>
          </w:p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CF003D" w:rsidRPr="00686272" w:rsidRDefault="00CF003D" w:rsidP="009874D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CF003D" w:rsidRPr="00686272" w:rsidRDefault="00CF003D" w:rsidP="009874D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4</w:t>
            </w:r>
          </w:p>
        </w:tc>
        <w:tc>
          <w:tcPr>
            <w:tcW w:w="2036" w:type="dxa"/>
            <w:shd w:val="clear" w:color="auto" w:fill="auto"/>
          </w:tcPr>
          <w:p w:rsidR="00CF003D" w:rsidRPr="00686272" w:rsidRDefault="00CF003D" w:rsidP="009874DD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vMerge/>
            <w:shd w:val="clear" w:color="auto" w:fill="auto"/>
          </w:tcPr>
          <w:p w:rsidR="00CF003D" w:rsidRPr="00686272" w:rsidRDefault="00CF003D" w:rsidP="00987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9F8" w:rsidRPr="00686272" w:rsidTr="00C7132C">
        <w:tc>
          <w:tcPr>
            <w:tcW w:w="957" w:type="dxa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7F29F8" w:rsidRPr="00686272" w:rsidTr="00C7132C">
        <w:tc>
          <w:tcPr>
            <w:tcW w:w="957" w:type="dxa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9F8" w:rsidRPr="00686272" w:rsidTr="00C7132C">
        <w:tc>
          <w:tcPr>
            <w:tcW w:w="4500" w:type="dxa"/>
            <w:gridSpan w:val="2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7F29F8" w:rsidRPr="00686272" w:rsidRDefault="009874DD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9874DD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30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D40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Pr="00363289" w:rsidRDefault="00363289" w:rsidP="00363289">
      <w:pPr>
        <w:rPr>
          <w:lang w:eastAsia="en-US"/>
        </w:rPr>
      </w:pPr>
    </w:p>
    <w:p w:rsidR="00AB7D40" w:rsidRPr="00686272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AB7D40" w:rsidRPr="00686272" w:rsidTr="00D72507">
        <w:tc>
          <w:tcPr>
            <w:tcW w:w="738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ผลการเรียนรู้หัวข้อย่อย แต่ละหัวข้อ ตามที่ปรากฏ หมวดที่ 4 ข้อ 3 ในเล่ม </w:t>
            </w:r>
            <w:proofErr w:type="spellStart"/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มคอ</w:t>
            </w:r>
            <w:proofErr w:type="spellEnd"/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.2</w:t>
            </w:r>
          </w:p>
        </w:tc>
        <w:tc>
          <w:tcPr>
            <w:tcW w:w="4087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686272" w:rsidRDefault="00AB7D40" w:rsidP="00543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7, 10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686272" w:rsidRDefault="00543FF5" w:rsidP="00C72071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="00C72071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นำเสนอกรณีศึกษา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543FF5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7D40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686272" w:rsidRDefault="00AB7D40" w:rsidP="00C7132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เสนอความคิดเห็นในชั้นเรียนต่อบทความและ</w:t>
            </w:r>
            <w:r w:rsidR="00C7132C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C7132C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686272" w:rsidRDefault="00AB7D40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686272" w:rsidTr="00D72507">
        <w:tc>
          <w:tcPr>
            <w:tcW w:w="8017" w:type="dxa"/>
            <w:gridSpan w:val="4"/>
            <w:shd w:val="clear" w:color="auto" w:fill="auto"/>
          </w:tcPr>
          <w:p w:rsidR="00AB7D40" w:rsidRPr="00363289" w:rsidRDefault="00AB7D40" w:rsidP="003632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100 %</w:t>
            </w:r>
          </w:p>
        </w:tc>
      </w:tr>
    </w:tbl>
    <w:p w:rsidR="00AB7D40" w:rsidRPr="00686272" w:rsidRDefault="00AB7D40" w:rsidP="00AB7D40">
      <w:pPr>
        <w:rPr>
          <w:rFonts w:ascii="TH SarabunPSK" w:hAnsi="TH SarabunPSK" w:cs="TH SarabunPSK"/>
        </w:rPr>
      </w:pPr>
    </w:p>
    <w:p w:rsidR="00AB7D40" w:rsidRPr="00686272" w:rsidRDefault="00AB7D40" w:rsidP="00AB7D40">
      <w:pPr>
        <w:rPr>
          <w:rFonts w:ascii="TH SarabunPSK" w:hAnsi="TH SarabunPSK" w:cs="TH SarabunPSK"/>
          <w:szCs w:val="24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A716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0E5E35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กระทรวงศึกษาธิการ.</w:t>
      </w:r>
      <w:r w:rsidR="000E5E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35">
        <w:rPr>
          <w:rFonts w:ascii="TH SarabunPSK" w:hAnsi="TH SarabunPSK" w:cs="TH SarabunPSK" w:hint="cs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sz w:val="32"/>
          <w:szCs w:val="32"/>
        </w:rPr>
        <w:t>25</w:t>
      </w:r>
      <w:r w:rsidR="000E5E35">
        <w:rPr>
          <w:rFonts w:ascii="TH SarabunPSK" w:hAnsi="TH SarabunPSK" w:cs="TH SarabunPSK"/>
          <w:sz w:val="32"/>
          <w:szCs w:val="32"/>
        </w:rPr>
        <w:t>60</w:t>
      </w:r>
      <w:r w:rsidR="000E5E35">
        <w:rPr>
          <w:rFonts w:ascii="TH SarabunPSK" w:hAnsi="TH SarabunPSK" w:cs="TH SarabunPSK" w:hint="cs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หลักสูตรการศึกษาปฐมวัย พุทธศักราช </w:t>
      </w:r>
      <w:r w:rsidR="000E5E35" w:rsidRPr="000E5E35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0E5E35">
        <w:rPr>
          <w:rFonts w:ascii="TH SarabunPSK" w:hAnsi="TH SarabunPSK" w:cs="TH SarabunPSK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กรุงเทพฯ : โรงพิมพ์</w:t>
      </w:r>
      <w:r w:rsidR="000E5E35">
        <w:rPr>
          <w:rFonts w:ascii="TH SarabunPSK" w:hAnsi="TH SarabunPSK" w:cs="TH SarabunPSK" w:hint="cs"/>
          <w:sz w:val="32"/>
          <w:szCs w:val="32"/>
          <w:cs/>
        </w:rPr>
        <w:t>ชุมนุม</w:t>
      </w:r>
    </w:p>
    <w:p w:rsidR="000E5E35" w:rsidRDefault="000E5E35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สหกรณ์การเกษตรแห่งประเทศไทย จำกัด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E5E35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</w:rPr>
        <w:t>__________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86272">
        <w:rPr>
          <w:rFonts w:ascii="TH SarabunPSK" w:hAnsi="TH SarabunPSK" w:cs="TH SarabunPSK"/>
          <w:sz w:val="32"/>
          <w:szCs w:val="32"/>
        </w:rPr>
        <w:t>25</w:t>
      </w:r>
      <w:r w:rsidR="000E5E35">
        <w:rPr>
          <w:rFonts w:ascii="TH SarabunPSK" w:hAnsi="TH SarabunPSK" w:cs="TH SarabunPSK"/>
          <w:sz w:val="32"/>
          <w:szCs w:val="32"/>
        </w:rPr>
        <w:t>61</w:t>
      </w:r>
      <w:r w:rsidR="000E5E35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E5E35" w:rsidRPr="000E5E35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หลักสูตรการศึกษาปฐมวัย พุทธศักราช </w:t>
      </w:r>
      <w:r w:rsidR="000E5E35" w:rsidRPr="000E5E35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686272">
        <w:rPr>
          <w:rFonts w:ascii="TH SarabunPSK" w:hAnsi="TH SarabunPSK" w:cs="TH SarabunPSK"/>
          <w:sz w:val="32"/>
          <w:szCs w:val="32"/>
          <w:cs/>
        </w:rPr>
        <w:t>. กรุงเทพฯ : โรงพิมพ์ชุมนุม</w:t>
      </w:r>
    </w:p>
    <w:p w:rsidR="00966C2A" w:rsidRPr="00686272" w:rsidRDefault="000E5E35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>สหกรณ์การเกษตรแห่งประเทศไทยจำกัด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66C2A" w:rsidRPr="00686272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86272">
        <w:rPr>
          <w:rFonts w:ascii="TH SarabunPSK" w:hAnsi="TH SarabunPSK" w:cs="TH SarabunPSK"/>
          <w:sz w:val="32"/>
          <w:szCs w:val="32"/>
          <w:cs/>
        </w:rPr>
        <w:t>ชนาธิป</w:t>
      </w:r>
      <w:proofErr w:type="spellEnd"/>
      <w:r w:rsidRPr="00686272">
        <w:rPr>
          <w:rFonts w:ascii="TH SarabunPSK" w:hAnsi="TH SarabunPSK" w:cs="TH SarabunPSK"/>
          <w:sz w:val="32"/>
          <w:szCs w:val="32"/>
          <w:cs/>
        </w:rPr>
        <w:t xml:space="preserve"> พรกุล. </w:t>
      </w:r>
      <w:r w:rsidR="000E5E35">
        <w:rPr>
          <w:rFonts w:ascii="TH SarabunPSK" w:hAnsi="TH SarabunPSK" w:cs="TH SarabunPSK" w:hint="cs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sz w:val="32"/>
          <w:szCs w:val="32"/>
        </w:rPr>
        <w:t>2554</w:t>
      </w:r>
      <w:r w:rsidR="000E5E35">
        <w:rPr>
          <w:rFonts w:ascii="TH SarabunPSK" w:hAnsi="TH SarabunPSK" w:cs="TH SarabunPSK" w:hint="cs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การสอนกระบวนการคิด ทฤษฏีและการนำไปใช้.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กรุงเทพฯ :สำนักพิมพ์แห่ง</w:t>
      </w:r>
      <w:r w:rsidRPr="00686272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0E5E35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86272">
        <w:rPr>
          <w:rFonts w:ascii="TH SarabunPSK" w:hAnsi="TH SarabunPSK" w:cs="TH SarabunPSK"/>
          <w:sz w:val="32"/>
          <w:szCs w:val="32"/>
          <w:cs/>
        </w:rPr>
        <w:t>ชัยวัฒน์</w:t>
      </w:r>
      <w:proofErr w:type="spellEnd"/>
      <w:r w:rsidRPr="00686272">
        <w:rPr>
          <w:rFonts w:ascii="TH SarabunPSK" w:hAnsi="TH SarabunPSK" w:cs="TH SarabunPSK"/>
          <w:sz w:val="32"/>
          <w:szCs w:val="32"/>
          <w:cs/>
        </w:rPr>
        <w:t xml:space="preserve"> สุทธิรัตน์. </w:t>
      </w:r>
      <w:r w:rsidR="000E5E35">
        <w:rPr>
          <w:rFonts w:ascii="TH SarabunPSK" w:hAnsi="TH SarabunPSK" w:cs="TH SarabunPSK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sz w:val="32"/>
          <w:szCs w:val="32"/>
        </w:rPr>
        <w:t>2552</w:t>
      </w:r>
      <w:r w:rsidR="000E5E35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86272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นวัตกรรมการจัดการเรียนรู้ทีเน้นผู้เรียนเป็นสำคัญ.</w:t>
      </w:r>
      <w:r w:rsidR="00CE3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sz w:val="32"/>
          <w:szCs w:val="32"/>
          <w:cs/>
        </w:rPr>
        <w:t>กรุงเทพฯ : แด</w:t>
      </w:r>
      <w:proofErr w:type="spellStart"/>
      <w:r w:rsidRPr="00686272">
        <w:rPr>
          <w:rFonts w:ascii="TH SarabunPSK" w:hAnsi="TH SarabunPSK" w:cs="TH SarabunPSK"/>
          <w:sz w:val="32"/>
          <w:szCs w:val="32"/>
          <w:cs/>
        </w:rPr>
        <w:t>เน็ก</w:t>
      </w:r>
      <w:proofErr w:type="spellEnd"/>
      <w:r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6C2A" w:rsidRPr="00686272" w:rsidRDefault="000E5E35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>อินเตอร์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966C2A" w:rsidRPr="00686272">
        <w:rPr>
          <w:rFonts w:ascii="TH SarabunPSK" w:hAnsi="TH SarabunPSK" w:cs="TH SarabunPSK"/>
          <w:sz w:val="32"/>
          <w:szCs w:val="32"/>
          <w:cs/>
        </w:rPr>
        <w:t>คอร์ปเปอรเรชั่น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6C2A" w:rsidRPr="00B62E7C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2E7C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="000E5E35" w:rsidRPr="00B62E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35" w:rsidRPr="00B62E7C">
        <w:rPr>
          <w:rFonts w:ascii="TH SarabunPSK" w:hAnsi="TH SarabunPSK" w:cs="TH SarabunPSK" w:hint="cs"/>
          <w:sz w:val="32"/>
          <w:szCs w:val="32"/>
          <w:cs/>
        </w:rPr>
        <w:t>(</w:t>
      </w:r>
      <w:r w:rsidR="000E5E35" w:rsidRPr="00B62E7C">
        <w:rPr>
          <w:rFonts w:ascii="TH SarabunPSK" w:hAnsi="TH SarabunPSK" w:cs="TH SarabunPSK"/>
          <w:sz w:val="32"/>
          <w:szCs w:val="32"/>
        </w:rPr>
        <w:t>2250</w:t>
      </w:r>
      <w:r w:rsidR="000E5E35" w:rsidRPr="00B62E7C">
        <w:rPr>
          <w:rFonts w:ascii="TH SarabunPSK" w:hAnsi="TH SarabunPSK" w:cs="TH SarabunPSK"/>
          <w:sz w:val="32"/>
          <w:szCs w:val="32"/>
          <w:cs/>
        </w:rPr>
        <w:t>)</w:t>
      </w:r>
      <w:r w:rsidRPr="00B62E7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62E7C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ศาสตร์การสอน.</w:t>
      </w:r>
      <w:r w:rsidRPr="00B62E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35" w:rsidRPr="00B62E7C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="000E5E35" w:rsidRPr="00B62E7C">
        <w:rPr>
          <w:rFonts w:ascii="TH SarabunPSK" w:hAnsi="TH SarabunPSK" w:cs="TH SarabunPSK"/>
          <w:sz w:val="32"/>
          <w:szCs w:val="32"/>
        </w:rPr>
        <w:t>6</w:t>
      </w:r>
      <w:r w:rsidR="000E5E35" w:rsidRPr="00B62E7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62E7C">
        <w:rPr>
          <w:rFonts w:ascii="TH SarabunPSK" w:hAnsi="TH SarabunPSK" w:cs="TH SarabunPSK"/>
          <w:sz w:val="32"/>
          <w:szCs w:val="32"/>
          <w:cs/>
        </w:rPr>
        <w:t>กรุงเทพฯ : สำนักพิมพ์แห่งจุฬาลงกรณ์มหาวิทยาลัย.</w:t>
      </w:r>
    </w:p>
    <w:p w:rsidR="00966C2A" w:rsidRPr="00B62E7C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2E7C">
        <w:rPr>
          <w:rFonts w:ascii="TH SarabunPSK" w:hAnsi="TH SarabunPSK" w:cs="TH SarabunPSK"/>
          <w:sz w:val="32"/>
          <w:szCs w:val="32"/>
          <w:cs/>
        </w:rPr>
        <w:t>เตือนใจ เก</w:t>
      </w:r>
      <w:proofErr w:type="spellStart"/>
      <w:r w:rsidRPr="00B62E7C">
        <w:rPr>
          <w:rFonts w:ascii="TH SarabunPSK" w:hAnsi="TH SarabunPSK" w:cs="TH SarabunPSK"/>
          <w:sz w:val="32"/>
          <w:szCs w:val="32"/>
          <w:cs/>
        </w:rPr>
        <w:t>ตุษา</w:t>
      </w:r>
      <w:proofErr w:type="spellEnd"/>
      <w:r w:rsidRPr="00B62E7C">
        <w:rPr>
          <w:rFonts w:ascii="TH SarabunPSK" w:hAnsi="TH SarabunPSK" w:cs="TH SarabunPSK"/>
          <w:sz w:val="32"/>
          <w:szCs w:val="32"/>
          <w:cs/>
        </w:rPr>
        <w:t>.</w:t>
      </w:r>
      <w:r w:rsidR="00A716CC" w:rsidRPr="00B62E7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62E7C">
        <w:rPr>
          <w:rFonts w:ascii="TH SarabunPSK" w:hAnsi="TH SarabunPSK" w:cs="TH SarabunPSK"/>
          <w:sz w:val="32"/>
          <w:szCs w:val="32"/>
          <w:cs/>
        </w:rPr>
        <w:t>2553</w:t>
      </w:r>
      <w:r w:rsidR="00A716CC" w:rsidRPr="00B62E7C">
        <w:rPr>
          <w:rFonts w:ascii="TH SarabunPSK" w:hAnsi="TH SarabunPSK" w:cs="TH SarabunPSK" w:hint="cs"/>
          <w:sz w:val="32"/>
          <w:szCs w:val="32"/>
          <w:cs/>
        </w:rPr>
        <w:t>)</w:t>
      </w:r>
      <w:r w:rsidRPr="00B62E7C">
        <w:rPr>
          <w:rFonts w:ascii="TH SarabunPSK" w:hAnsi="TH SarabunPSK" w:cs="TH SarabunPSK"/>
          <w:sz w:val="32"/>
          <w:szCs w:val="32"/>
          <w:cs/>
        </w:rPr>
        <w:t>.</w:t>
      </w:r>
      <w:r w:rsidR="00A716CC" w:rsidRPr="00B62E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2E7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B62E7C">
        <w:rPr>
          <w:rFonts w:ascii="TH SarabunPSK" w:hAnsi="TH SarabunPSK" w:cs="TH SarabunPSK"/>
          <w:sz w:val="32"/>
          <w:szCs w:val="32"/>
          <w:cs/>
        </w:rPr>
        <w:t xml:space="preserve"> กรุงเทพฯ:</w:t>
      </w:r>
      <w:r w:rsidR="00A716CC" w:rsidRPr="00B62E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E7C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  <w:r w:rsidR="00A716CC" w:rsidRPr="00B62E7C">
        <w:rPr>
          <w:rFonts w:ascii="TH SarabunPSK" w:hAnsi="TH SarabunPSK" w:cs="TH SarabunPSK"/>
          <w:sz w:val="32"/>
          <w:szCs w:val="32"/>
          <w:cs/>
        </w:rPr>
        <w:t>.</w:t>
      </w:r>
    </w:p>
    <w:p w:rsidR="00A716CC" w:rsidRPr="00B62E7C" w:rsidRDefault="00A716CC" w:rsidP="00A716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2E7C">
        <w:rPr>
          <w:rFonts w:ascii="TH SarabunPSK" w:hAnsi="TH SarabunPSK" w:cs="TH SarabunPSK" w:hint="cs"/>
          <w:sz w:val="32"/>
          <w:szCs w:val="32"/>
          <w:cs/>
        </w:rPr>
        <w:t xml:space="preserve">บูรชัย  </w:t>
      </w:r>
      <w:proofErr w:type="spellStart"/>
      <w:r w:rsidRPr="00B62E7C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B62E7C">
        <w:rPr>
          <w:rFonts w:ascii="TH SarabunPSK" w:hAnsi="TH SarabunPSK" w:cs="TH SarabunPSK" w:hint="cs"/>
          <w:sz w:val="32"/>
          <w:szCs w:val="32"/>
          <w:cs/>
        </w:rPr>
        <w:t>ริมหาสาคร. (</w:t>
      </w:r>
      <w:r w:rsidRPr="00B62E7C">
        <w:rPr>
          <w:rFonts w:ascii="TH SarabunPSK" w:hAnsi="TH SarabunPSK" w:cs="TH SarabunPSK"/>
          <w:sz w:val="32"/>
          <w:szCs w:val="32"/>
        </w:rPr>
        <w:t>2555</w:t>
      </w:r>
      <w:r w:rsidRPr="00B62E7C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62E7C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นวัตกรรมการจัดประสบการณ์เด็กปฐมวัย</w:t>
      </w:r>
      <w:r w:rsidRPr="00B62E7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62E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ตามทฤษฎี </w:t>
      </w:r>
      <w:r w:rsidRPr="00B62E7C">
        <w:rPr>
          <w:rFonts w:ascii="TH SarabunPSK" w:hAnsi="TH SarabunPSK" w:cs="TH SarabunPSK"/>
          <w:b/>
          <w:bCs/>
          <w:sz w:val="32"/>
          <w:szCs w:val="32"/>
        </w:rPr>
        <w:t xml:space="preserve">Learning How to </w:t>
      </w:r>
    </w:p>
    <w:p w:rsidR="00A716CC" w:rsidRPr="00CE3082" w:rsidRDefault="00A716CC" w:rsidP="00A716CC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62E7C">
        <w:rPr>
          <w:rFonts w:ascii="TH SarabunPSK" w:hAnsi="TH SarabunPSK" w:cs="TH SarabunPSK"/>
          <w:b/>
          <w:bCs/>
          <w:sz w:val="32"/>
          <w:szCs w:val="32"/>
        </w:rPr>
        <w:t>Learn</w:t>
      </w:r>
      <w:r w:rsidRPr="00B62E7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62E7C"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Pr="00B62E7C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B62E7C">
        <w:rPr>
          <w:rFonts w:ascii="TH SarabunPSK" w:hAnsi="TH SarabunPSK" w:cs="TH SarabunPSK" w:hint="cs"/>
          <w:sz w:val="32"/>
          <w:szCs w:val="32"/>
          <w:cs/>
        </w:rPr>
        <w:t>บุ๊คบอยท์</w:t>
      </w:r>
      <w:proofErr w:type="spellEnd"/>
      <w:r w:rsidRPr="00B62E7C">
        <w:rPr>
          <w:rFonts w:ascii="TH SarabunPSK" w:hAnsi="TH SarabunPSK" w:cs="TH SarabunPSK" w:hint="cs"/>
          <w:sz w:val="32"/>
          <w:szCs w:val="32"/>
          <w:cs/>
        </w:rPr>
        <w:t>วิชาการ.</w:t>
      </w:r>
    </w:p>
    <w:p w:rsidR="00D4093D" w:rsidRPr="00D4093D" w:rsidRDefault="00D4093D" w:rsidP="00A716C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มานะสิน. (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4093D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การศึกษาปฐมวัย</w:t>
      </w:r>
      <w:r>
        <w:rPr>
          <w:rFonts w:ascii="TH SarabunPSK" w:hAnsi="TH SarabunPSK" w:cs="TH SarabunPSK" w:hint="cs"/>
          <w:sz w:val="32"/>
          <w:szCs w:val="32"/>
          <w:cs/>
        </w:rPr>
        <w:t>. กรุงเทพมหานคร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ทา.</w:t>
      </w:r>
    </w:p>
    <w:p w:rsidR="00187701" w:rsidRDefault="0057662C" w:rsidP="001877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Brewer, Jo Ann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2004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>Introduction to early childhood education</w:t>
      </w:r>
      <w:r w:rsidRPr="0018770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 xml:space="preserve">preschool through </w:t>
      </w:r>
    </w:p>
    <w:p w:rsidR="0057662C" w:rsidRPr="00686272" w:rsidRDefault="00187701" w:rsidP="001877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57662C" w:rsidRPr="00187701">
        <w:rPr>
          <w:rFonts w:ascii="TH SarabunPSK" w:hAnsi="TH SarabunPSK" w:cs="TH SarabunPSK"/>
          <w:b/>
          <w:bCs/>
          <w:sz w:val="32"/>
          <w:szCs w:val="32"/>
        </w:rPr>
        <w:t>primary</w:t>
      </w:r>
      <w:proofErr w:type="gramEnd"/>
      <w:r w:rsidR="0057662C" w:rsidRPr="00187701">
        <w:rPr>
          <w:rFonts w:ascii="TH SarabunPSK" w:hAnsi="TH SarabunPSK" w:cs="TH SarabunPSK"/>
          <w:b/>
          <w:bCs/>
          <w:sz w:val="32"/>
          <w:szCs w:val="32"/>
        </w:rPr>
        <w:t xml:space="preserve"> grades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5</w:t>
      </w:r>
      <w:r w:rsidRPr="00187701"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ed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United States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Pearson Education, </w:t>
      </w:r>
      <w:proofErr w:type="spellStart"/>
      <w:r>
        <w:rPr>
          <w:rFonts w:ascii="TH SarabunPSK" w:hAnsi="TH SarabunPSK" w:cs="TH SarabunPSK"/>
          <w:sz w:val="32"/>
          <w:szCs w:val="32"/>
        </w:rPr>
        <w:t>Inc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474437" w:rsidRDefault="00474437" w:rsidP="004744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Click, Phyllis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2004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474437">
        <w:rPr>
          <w:rFonts w:ascii="TH SarabunPSK" w:hAnsi="TH SarabunPSK" w:cs="TH SarabunPSK"/>
          <w:b/>
          <w:bCs/>
          <w:sz w:val="32"/>
          <w:szCs w:val="32"/>
        </w:rPr>
        <w:t>Administration of programs for young children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6</w:t>
      </w:r>
      <w:r w:rsidRPr="00474437"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ed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United States </w:t>
      </w:r>
    </w:p>
    <w:p w:rsidR="00966C2A" w:rsidRDefault="00474437" w:rsidP="004744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Thomson Learning, </w:t>
      </w:r>
      <w:proofErr w:type="spellStart"/>
      <w:r>
        <w:rPr>
          <w:rFonts w:ascii="TH SarabunPSK" w:hAnsi="TH SarabunPSK" w:cs="TH SarabunPSK"/>
          <w:sz w:val="32"/>
          <w:szCs w:val="32"/>
        </w:rPr>
        <w:t>Inc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7662C" w:rsidRDefault="0057662C" w:rsidP="004744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Morrison, George S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57662C">
        <w:rPr>
          <w:rFonts w:ascii="TH SarabunPSK" w:hAnsi="TH SarabunPSK" w:cs="TH SarabunPSK"/>
          <w:b/>
          <w:bCs/>
          <w:sz w:val="32"/>
          <w:szCs w:val="32"/>
        </w:rPr>
        <w:t>Fundamentals of early childhood education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5</w:t>
      </w:r>
      <w:r w:rsidRPr="0057662C"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ed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United </w:t>
      </w:r>
    </w:p>
    <w:p w:rsidR="00474437" w:rsidRDefault="0057662C" w:rsidP="004744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States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  <w:t xml:space="preserve">Pearson Education, </w:t>
      </w:r>
      <w:proofErr w:type="spellStart"/>
      <w:r>
        <w:rPr>
          <w:rFonts w:ascii="TH SarabunPSK" w:hAnsi="TH SarabunPSK" w:cs="TH SarabunPSK"/>
          <w:sz w:val="32"/>
          <w:szCs w:val="32"/>
        </w:rPr>
        <w:t>Inc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04928" w:rsidRDefault="00187701" w:rsidP="001877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Seefeldt</w:t>
      </w:r>
      <w:proofErr w:type="spellEnd"/>
      <w:r>
        <w:rPr>
          <w:rFonts w:ascii="TH SarabunPSK" w:hAnsi="TH SarabunPSK" w:cs="TH SarabunPSK"/>
          <w:sz w:val="32"/>
          <w:szCs w:val="32"/>
        </w:rPr>
        <w:t>, Carol and Barbara A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Wasik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2005</w:t>
      </w:r>
      <w:r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>Early education</w:t>
      </w:r>
      <w:r w:rsidRPr="0018770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 xml:space="preserve">three, four, and five year </w:t>
      </w:r>
      <w:r w:rsidR="000049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7701" w:rsidRDefault="00004928" w:rsidP="001877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>O</w:t>
      </w:r>
      <w:r w:rsidR="00187701" w:rsidRPr="00187701">
        <w:rPr>
          <w:rFonts w:ascii="TH SarabunPSK" w:hAnsi="TH SarabunPSK" w:cs="TH SarabunPSK"/>
          <w:b/>
          <w:bCs/>
          <w:sz w:val="32"/>
          <w:szCs w:val="32"/>
        </w:rPr>
        <w:t>lds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7701" w:rsidRPr="00187701">
        <w:rPr>
          <w:rFonts w:ascii="TH SarabunPSK" w:hAnsi="TH SarabunPSK" w:cs="TH SarabunPSK"/>
          <w:b/>
          <w:bCs/>
          <w:sz w:val="32"/>
          <w:szCs w:val="32"/>
        </w:rPr>
        <w:t>go to school</w:t>
      </w:r>
      <w:r w:rsidR="001877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7701">
        <w:rPr>
          <w:rFonts w:ascii="TH SarabunPSK" w:hAnsi="TH SarabunPSK" w:cs="TH SarabunPSK"/>
          <w:sz w:val="32"/>
          <w:szCs w:val="32"/>
        </w:rPr>
        <w:t xml:space="preserve">2th </w:t>
      </w:r>
      <w:proofErr w:type="spellStart"/>
      <w:r w:rsidR="00187701">
        <w:rPr>
          <w:rFonts w:ascii="TH SarabunPSK" w:hAnsi="TH SarabunPSK" w:cs="TH SarabunPSK"/>
          <w:sz w:val="32"/>
          <w:szCs w:val="32"/>
        </w:rPr>
        <w:t>ed</w:t>
      </w:r>
      <w:proofErr w:type="spellEnd"/>
      <w:r w:rsidR="001877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7701">
        <w:rPr>
          <w:rFonts w:ascii="TH SarabunPSK" w:hAnsi="TH SarabunPSK" w:cs="TH SarabunPSK"/>
          <w:sz w:val="32"/>
          <w:szCs w:val="32"/>
        </w:rPr>
        <w:t>United States</w:t>
      </w:r>
      <w:r w:rsidR="0018770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87701">
        <w:rPr>
          <w:rFonts w:ascii="TH SarabunPSK" w:hAnsi="TH SarabunPSK" w:cs="TH SarabunPSK"/>
          <w:sz w:val="32"/>
          <w:szCs w:val="32"/>
        </w:rPr>
        <w:t xml:space="preserve">Pearson Education, </w:t>
      </w:r>
      <w:proofErr w:type="spellStart"/>
      <w:r w:rsidR="00187701">
        <w:rPr>
          <w:rFonts w:ascii="TH SarabunPSK" w:hAnsi="TH SarabunPSK" w:cs="TH SarabunPSK"/>
          <w:sz w:val="32"/>
          <w:szCs w:val="32"/>
        </w:rPr>
        <w:t>Inc</w:t>
      </w:r>
      <w:proofErr w:type="spellEnd"/>
      <w:r w:rsidR="00187701">
        <w:rPr>
          <w:rFonts w:ascii="TH SarabunPSK" w:hAnsi="TH SarabunPSK" w:cs="TH SarabunPSK"/>
          <w:sz w:val="32"/>
          <w:szCs w:val="32"/>
          <w:cs/>
        </w:rPr>
        <w:t>.</w:t>
      </w:r>
    </w:p>
    <w:p w:rsidR="00187701" w:rsidRDefault="00187701" w:rsidP="001877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662C" w:rsidRDefault="0057662C" w:rsidP="004744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FC7A41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686272" w:rsidRDefault="00966C2A" w:rsidP="00FC7A41">
      <w:pPr>
        <w:pStyle w:val="a4"/>
        <w:numPr>
          <w:ilvl w:val="1"/>
          <w:numId w:val="20"/>
        </w:numPr>
        <w:spacing w:line="276" w:lineRule="auto"/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686272" w:rsidRDefault="00966C2A" w:rsidP="00FC7A41">
      <w:pPr>
        <w:pStyle w:val="a4"/>
        <w:numPr>
          <w:ilvl w:val="1"/>
          <w:numId w:val="20"/>
        </w:numPr>
        <w:spacing w:line="276" w:lineRule="auto"/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Default="00966C2A" w:rsidP="00FC7A41">
      <w:pPr>
        <w:pStyle w:val="a4"/>
        <w:numPr>
          <w:ilvl w:val="1"/>
          <w:numId w:val="20"/>
        </w:numPr>
        <w:spacing w:line="276" w:lineRule="auto"/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FC7A41" w:rsidRPr="00686272" w:rsidRDefault="00FC7A41" w:rsidP="00FC7A41">
      <w:pPr>
        <w:pStyle w:val="a4"/>
        <w:spacing w:line="276" w:lineRule="auto"/>
        <w:ind w:left="709"/>
        <w:contextualSpacing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FC7A41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686272" w:rsidRDefault="00FC7A41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Default="00FC7A41" w:rsidP="00FC7A41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966C2A" w:rsidRPr="00FC7A41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FC7A41" w:rsidRPr="00FC7A41" w:rsidRDefault="00FC7A41" w:rsidP="00FC7A41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FC7A41" w:rsidRPr="00FC7A41" w:rsidRDefault="00CE3082" w:rsidP="00CE30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25B9">
        <w:rPr>
          <w:rFonts w:asciiTheme="minorBidi" w:hAnsiTheme="minorBidi" w:cstheme="minorBidi"/>
          <w:sz w:val="32"/>
          <w:szCs w:val="32"/>
          <w:cs/>
        </w:rPr>
        <w:t xml:space="preserve">หลังจากได้รับผลการประเมินการสอนในข้อ </w:t>
      </w:r>
      <w:r w:rsidRPr="000525B9">
        <w:rPr>
          <w:rFonts w:asciiTheme="minorBidi" w:hAnsiTheme="minorBidi" w:cstheme="minorBidi"/>
          <w:sz w:val="32"/>
          <w:szCs w:val="32"/>
        </w:rPr>
        <w:t xml:space="preserve">2 </w:t>
      </w:r>
      <w:r w:rsidRPr="000525B9">
        <w:rPr>
          <w:rFonts w:asciiTheme="minorBidi" w:hAnsiTheme="minorBidi" w:cstheme="minorBidi"/>
          <w:sz w:val="32"/>
          <w:szCs w:val="32"/>
          <w:cs/>
        </w:rPr>
        <w:t>จะมีการปรับปรุงการสอน โดยการจัดกิจกรรมในการระดมสมอง และสรรหาข้อมูลเพิ่มเติมในการปรับปรุงการสอน</w:t>
      </w:r>
    </w:p>
    <w:p w:rsidR="00FC7A41" w:rsidRDefault="00FC7A41" w:rsidP="00FC7A41">
      <w:pPr>
        <w:pStyle w:val="a4"/>
        <w:ind w:left="1134" w:hanging="1134"/>
        <w:rPr>
          <w:rFonts w:ascii="TH SarabunPSK" w:hAnsi="TH SarabunPSK" w:cs="TH SarabunPSK"/>
          <w:sz w:val="32"/>
          <w:szCs w:val="32"/>
          <w:lang w:bidi="th-TH"/>
        </w:rPr>
      </w:pPr>
    </w:p>
    <w:p w:rsidR="00FC7A41" w:rsidRDefault="00FC7A41" w:rsidP="00FC7A41">
      <w:pPr>
        <w:pStyle w:val="a4"/>
        <w:ind w:left="1134" w:hanging="1134"/>
        <w:rPr>
          <w:rFonts w:ascii="TH SarabunPSK" w:hAnsi="TH SarabunPSK" w:cs="TH SarabunPSK"/>
          <w:sz w:val="32"/>
          <w:szCs w:val="32"/>
          <w:lang w:bidi="th-TH"/>
        </w:rPr>
      </w:pPr>
    </w:p>
    <w:p w:rsidR="00FC7A41" w:rsidRPr="00FC7A41" w:rsidRDefault="00FC7A41" w:rsidP="00FC7A41">
      <w:pPr>
        <w:pStyle w:val="a4"/>
        <w:ind w:left="1134" w:hanging="1134"/>
        <w:rPr>
          <w:rFonts w:ascii="TH SarabunPSK" w:hAnsi="TH SarabunPSK" w:cs="TH SarabunPSK"/>
          <w:sz w:val="32"/>
          <w:szCs w:val="32"/>
          <w:lang w:bidi="th-TH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B32F3E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966C2A" w:rsidRPr="00686272" w:rsidRDefault="00CE3082" w:rsidP="00CE30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686272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686272" w:rsidRDefault="00CE3082" w:rsidP="00CE30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686272" w:rsidRDefault="00606C75" w:rsidP="00606C75">
      <w:pPr>
        <w:rPr>
          <w:rFonts w:ascii="TH SarabunPSK" w:hAnsi="TH SarabunPSK" w:cs="TH SarabunPSK" w:hint="cs"/>
          <w:lang w:eastAsia="en-US"/>
        </w:rPr>
      </w:pPr>
    </w:p>
    <w:sectPr w:rsidR="00606C75" w:rsidRPr="00686272" w:rsidSect="00A62807"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0B" w:rsidRDefault="0017580B" w:rsidP="00D13AA0">
      <w:r>
        <w:separator/>
      </w:r>
    </w:p>
  </w:endnote>
  <w:endnote w:type="continuationSeparator" w:id="0">
    <w:p w:rsidR="0017580B" w:rsidRDefault="0017580B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D4" w:rsidRDefault="00AF13D4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AF13D4" w:rsidRDefault="00AF13D4" w:rsidP="00D725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D4" w:rsidRPr="004053C5" w:rsidRDefault="00AF13D4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D4" w:rsidRPr="00960863" w:rsidRDefault="00AF13D4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AF13D4" w:rsidRDefault="00AF13D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D4" w:rsidRDefault="00AF13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0B" w:rsidRDefault="0017580B" w:rsidP="00D13AA0">
      <w:r>
        <w:separator/>
      </w:r>
    </w:p>
  </w:footnote>
  <w:footnote w:type="continuationSeparator" w:id="0">
    <w:p w:rsidR="0017580B" w:rsidRDefault="0017580B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D4" w:rsidRPr="006D7041" w:rsidRDefault="00AF13D4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AF13D4" w:rsidRPr="001B166F" w:rsidRDefault="00AF13D4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D4" w:rsidRPr="00F20CB1" w:rsidRDefault="00AF13D4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AF13D4" w:rsidRPr="00F20CB1" w:rsidRDefault="00AF13D4">
    <w:pPr>
      <w:pStyle w:val="a5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D4" w:rsidRPr="00322BAC" w:rsidRDefault="00AF13D4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CF003D" w:rsidRPr="00CF003D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3"/>
    <w:rsid w:val="00004928"/>
    <w:rsid w:val="00014951"/>
    <w:rsid w:val="000300D9"/>
    <w:rsid w:val="000362AD"/>
    <w:rsid w:val="000556B2"/>
    <w:rsid w:val="00057017"/>
    <w:rsid w:val="00062F77"/>
    <w:rsid w:val="00064117"/>
    <w:rsid w:val="000649C7"/>
    <w:rsid w:val="00071511"/>
    <w:rsid w:val="00087B89"/>
    <w:rsid w:val="000A1BC6"/>
    <w:rsid w:val="000B3FE2"/>
    <w:rsid w:val="000B68F8"/>
    <w:rsid w:val="000C5C42"/>
    <w:rsid w:val="000E57F2"/>
    <w:rsid w:val="000E5E35"/>
    <w:rsid w:val="000E5F62"/>
    <w:rsid w:val="001042F4"/>
    <w:rsid w:val="00144576"/>
    <w:rsid w:val="0014774C"/>
    <w:rsid w:val="00152B39"/>
    <w:rsid w:val="0017580B"/>
    <w:rsid w:val="001856A7"/>
    <w:rsid w:val="00185B02"/>
    <w:rsid w:val="00187701"/>
    <w:rsid w:val="001A457C"/>
    <w:rsid w:val="0020378C"/>
    <w:rsid w:val="00223748"/>
    <w:rsid w:val="002267D7"/>
    <w:rsid w:val="00235198"/>
    <w:rsid w:val="0025684E"/>
    <w:rsid w:val="002727B8"/>
    <w:rsid w:val="002924F5"/>
    <w:rsid w:val="002C157D"/>
    <w:rsid w:val="002E35D2"/>
    <w:rsid w:val="00300578"/>
    <w:rsid w:val="00305381"/>
    <w:rsid w:val="00312BB7"/>
    <w:rsid w:val="00323AF9"/>
    <w:rsid w:val="00341C43"/>
    <w:rsid w:val="00343BB6"/>
    <w:rsid w:val="00344D4F"/>
    <w:rsid w:val="00363289"/>
    <w:rsid w:val="003639B4"/>
    <w:rsid w:val="00371760"/>
    <w:rsid w:val="00397AEB"/>
    <w:rsid w:val="003A2C35"/>
    <w:rsid w:val="003A427F"/>
    <w:rsid w:val="003C5347"/>
    <w:rsid w:val="00401A48"/>
    <w:rsid w:val="00414790"/>
    <w:rsid w:val="0042306C"/>
    <w:rsid w:val="00430404"/>
    <w:rsid w:val="0043210E"/>
    <w:rsid w:val="00446791"/>
    <w:rsid w:val="0044700B"/>
    <w:rsid w:val="00461AB7"/>
    <w:rsid w:val="00474437"/>
    <w:rsid w:val="004945C7"/>
    <w:rsid w:val="00495C1B"/>
    <w:rsid w:val="004A5ABE"/>
    <w:rsid w:val="004F4891"/>
    <w:rsid w:val="004F4E54"/>
    <w:rsid w:val="00543FF5"/>
    <w:rsid w:val="0056064D"/>
    <w:rsid w:val="00562ED6"/>
    <w:rsid w:val="0057662C"/>
    <w:rsid w:val="00576CFE"/>
    <w:rsid w:val="005B1EF3"/>
    <w:rsid w:val="005C0AC3"/>
    <w:rsid w:val="005F25BF"/>
    <w:rsid w:val="005F487A"/>
    <w:rsid w:val="00606C75"/>
    <w:rsid w:val="00645A91"/>
    <w:rsid w:val="00646B00"/>
    <w:rsid w:val="00652D7C"/>
    <w:rsid w:val="00653DDB"/>
    <w:rsid w:val="00675214"/>
    <w:rsid w:val="00685C7E"/>
    <w:rsid w:val="00686272"/>
    <w:rsid w:val="006B707E"/>
    <w:rsid w:val="006D1E82"/>
    <w:rsid w:val="006F2C67"/>
    <w:rsid w:val="00710AE1"/>
    <w:rsid w:val="00711A50"/>
    <w:rsid w:val="00735698"/>
    <w:rsid w:val="00736885"/>
    <w:rsid w:val="00754554"/>
    <w:rsid w:val="007A3128"/>
    <w:rsid w:val="007D3830"/>
    <w:rsid w:val="007E7762"/>
    <w:rsid w:val="007F29F8"/>
    <w:rsid w:val="007F550F"/>
    <w:rsid w:val="008122ED"/>
    <w:rsid w:val="00820023"/>
    <w:rsid w:val="00821375"/>
    <w:rsid w:val="00843F53"/>
    <w:rsid w:val="008919D0"/>
    <w:rsid w:val="008B22A7"/>
    <w:rsid w:val="008C2B89"/>
    <w:rsid w:val="008D4D80"/>
    <w:rsid w:val="008F1E63"/>
    <w:rsid w:val="00901D3A"/>
    <w:rsid w:val="009100A2"/>
    <w:rsid w:val="009159D9"/>
    <w:rsid w:val="009301C9"/>
    <w:rsid w:val="00966C2A"/>
    <w:rsid w:val="00977825"/>
    <w:rsid w:val="00984FEA"/>
    <w:rsid w:val="009874DD"/>
    <w:rsid w:val="009B780F"/>
    <w:rsid w:val="009C0781"/>
    <w:rsid w:val="009D59D7"/>
    <w:rsid w:val="00A07FAF"/>
    <w:rsid w:val="00A133E3"/>
    <w:rsid w:val="00A17B4B"/>
    <w:rsid w:val="00A25DC2"/>
    <w:rsid w:val="00A55869"/>
    <w:rsid w:val="00A62807"/>
    <w:rsid w:val="00A641BE"/>
    <w:rsid w:val="00A64EBD"/>
    <w:rsid w:val="00A6566D"/>
    <w:rsid w:val="00A716CC"/>
    <w:rsid w:val="00A8702D"/>
    <w:rsid w:val="00A93DE1"/>
    <w:rsid w:val="00A95122"/>
    <w:rsid w:val="00A961FB"/>
    <w:rsid w:val="00AA6E48"/>
    <w:rsid w:val="00AB7D40"/>
    <w:rsid w:val="00AC3DFB"/>
    <w:rsid w:val="00AE679E"/>
    <w:rsid w:val="00AF133B"/>
    <w:rsid w:val="00AF13D4"/>
    <w:rsid w:val="00B3154C"/>
    <w:rsid w:val="00B323E6"/>
    <w:rsid w:val="00B32F3E"/>
    <w:rsid w:val="00B366F5"/>
    <w:rsid w:val="00B62274"/>
    <w:rsid w:val="00B62E7C"/>
    <w:rsid w:val="00BB6870"/>
    <w:rsid w:val="00BC01C5"/>
    <w:rsid w:val="00BD019F"/>
    <w:rsid w:val="00BE495B"/>
    <w:rsid w:val="00C00DB0"/>
    <w:rsid w:val="00C4123E"/>
    <w:rsid w:val="00C7132C"/>
    <w:rsid w:val="00C72071"/>
    <w:rsid w:val="00C725D8"/>
    <w:rsid w:val="00C75A4E"/>
    <w:rsid w:val="00C83B4C"/>
    <w:rsid w:val="00CB1DE8"/>
    <w:rsid w:val="00CC2F2E"/>
    <w:rsid w:val="00CD0CA5"/>
    <w:rsid w:val="00CE2BD9"/>
    <w:rsid w:val="00CE3082"/>
    <w:rsid w:val="00CF003D"/>
    <w:rsid w:val="00CF589F"/>
    <w:rsid w:val="00D024CD"/>
    <w:rsid w:val="00D13AA0"/>
    <w:rsid w:val="00D211D2"/>
    <w:rsid w:val="00D35AA0"/>
    <w:rsid w:val="00D4093D"/>
    <w:rsid w:val="00D46C14"/>
    <w:rsid w:val="00D612EA"/>
    <w:rsid w:val="00D61D15"/>
    <w:rsid w:val="00D637F9"/>
    <w:rsid w:val="00D72507"/>
    <w:rsid w:val="00D82D2A"/>
    <w:rsid w:val="00D955BB"/>
    <w:rsid w:val="00DA7D57"/>
    <w:rsid w:val="00DB0366"/>
    <w:rsid w:val="00DB6CF5"/>
    <w:rsid w:val="00DB7478"/>
    <w:rsid w:val="00DE213D"/>
    <w:rsid w:val="00E01122"/>
    <w:rsid w:val="00E01468"/>
    <w:rsid w:val="00E173C2"/>
    <w:rsid w:val="00E209B0"/>
    <w:rsid w:val="00E24117"/>
    <w:rsid w:val="00E2722D"/>
    <w:rsid w:val="00E60215"/>
    <w:rsid w:val="00E66FD3"/>
    <w:rsid w:val="00E77E11"/>
    <w:rsid w:val="00E8391E"/>
    <w:rsid w:val="00E8554B"/>
    <w:rsid w:val="00E857CE"/>
    <w:rsid w:val="00E872D0"/>
    <w:rsid w:val="00E91CF4"/>
    <w:rsid w:val="00E944C4"/>
    <w:rsid w:val="00EA4F34"/>
    <w:rsid w:val="00EB289E"/>
    <w:rsid w:val="00EC2392"/>
    <w:rsid w:val="00EE519A"/>
    <w:rsid w:val="00EF2419"/>
    <w:rsid w:val="00F02089"/>
    <w:rsid w:val="00F02743"/>
    <w:rsid w:val="00F2611F"/>
    <w:rsid w:val="00F3095B"/>
    <w:rsid w:val="00F34E81"/>
    <w:rsid w:val="00F52677"/>
    <w:rsid w:val="00F82514"/>
    <w:rsid w:val="00F90B13"/>
    <w:rsid w:val="00FA79D7"/>
    <w:rsid w:val="00FC7A41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348E4-98B2-4396-9398-40D5D92C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7614-462F-4E40-BA6C-19704825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2135</Words>
  <Characters>12176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บัญชี Microsoft</cp:lastModifiedBy>
  <cp:revision>16</cp:revision>
  <cp:lastPrinted>2020-06-10T08:18:00Z</cp:lastPrinted>
  <dcterms:created xsi:type="dcterms:W3CDTF">2020-11-30T03:04:00Z</dcterms:created>
  <dcterms:modified xsi:type="dcterms:W3CDTF">2021-11-30T16:20:00Z</dcterms:modified>
</cp:coreProperties>
</file>