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10" w:rsidRPr="00612265" w:rsidRDefault="00880D9D">
      <w:pPr>
        <w:pStyle w:val="normal0"/>
        <w:ind w:left="0" w:firstLine="0"/>
        <w:rPr>
          <w:rFonts w:ascii="TH SarabunPSK" w:eastAsia="Sarabun" w:hAnsi="TH SarabunPSK" w:cs="TH SarabunPSK"/>
          <w:b/>
          <w:sz w:val="36"/>
          <w:szCs w:val="36"/>
        </w:rPr>
      </w:pPr>
      <w:r w:rsidRPr="00612265">
        <w:rPr>
          <w:rFonts w:ascii="TH SarabunPSK" w:eastAsia="Sarabun" w:hAnsi="TH SarabunPSK" w:cs="TH SarabunPSK"/>
          <w:noProof/>
          <w:sz w:val="32"/>
          <w:szCs w:val="32"/>
        </w:rPr>
        <w:drawing>
          <wp:inline distT="0" distB="0" distL="0" distR="0">
            <wp:extent cx="1447800" cy="2524125"/>
            <wp:effectExtent l="0" t="0" r="0" b="0"/>
            <wp:docPr id="1" name="image1.png" descr="TSULOGOblack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SULOGOblack (2)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524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7310" w:rsidRPr="00612265" w:rsidRDefault="00607310">
      <w:pPr>
        <w:pStyle w:val="normal0"/>
        <w:ind w:left="0" w:firstLine="0"/>
        <w:rPr>
          <w:rFonts w:ascii="TH SarabunPSK" w:eastAsia="Sarabun" w:hAnsi="TH SarabunPSK" w:cs="TH SarabunPSK"/>
          <w:b/>
          <w:sz w:val="28"/>
          <w:szCs w:val="28"/>
        </w:rPr>
      </w:pPr>
    </w:p>
    <w:p w:rsidR="00607310" w:rsidRPr="00612265" w:rsidRDefault="00880D9D">
      <w:pPr>
        <w:pStyle w:val="normal0"/>
        <w:ind w:left="0" w:firstLine="0"/>
        <w:rPr>
          <w:rFonts w:ascii="TH SarabunPSK" w:eastAsia="Sarabun" w:hAnsi="TH SarabunPSK" w:cs="TH SarabunPSK"/>
          <w:b/>
          <w:sz w:val="44"/>
          <w:szCs w:val="44"/>
        </w:rPr>
      </w:pPr>
      <w:r w:rsidRPr="00612265">
        <w:rPr>
          <w:rFonts w:ascii="TH SarabunPSK" w:eastAsia="Sarabun" w:hAnsi="TH SarabunPSK" w:cs="TH SarabunPSK"/>
          <w:b/>
          <w:bCs/>
          <w:sz w:val="44"/>
          <w:szCs w:val="44"/>
          <w:cs/>
        </w:rPr>
        <w:t>มคอ</w:t>
      </w:r>
      <w:r w:rsidRPr="00612265">
        <w:rPr>
          <w:rFonts w:ascii="TH SarabunPSK" w:eastAsia="Sarabun" w:hAnsi="TH SarabunPSK" w:cs="TH SarabunPSK"/>
          <w:b/>
          <w:sz w:val="44"/>
          <w:szCs w:val="44"/>
        </w:rPr>
        <w:t xml:space="preserve">. 3 </w:t>
      </w:r>
      <w:r w:rsidRPr="00612265">
        <w:rPr>
          <w:rFonts w:ascii="TH SarabunPSK" w:eastAsia="Sarabun" w:hAnsi="TH SarabunPSK" w:cs="TH SarabunPSK"/>
          <w:b/>
          <w:bCs/>
          <w:sz w:val="44"/>
          <w:szCs w:val="44"/>
          <w:cs/>
        </w:rPr>
        <w:t>รายละเอียดรายวิชา</w:t>
      </w:r>
    </w:p>
    <w:p w:rsidR="00607310" w:rsidRPr="00612265" w:rsidRDefault="00880D9D">
      <w:pPr>
        <w:pStyle w:val="normal0"/>
        <w:ind w:left="0" w:firstLine="0"/>
        <w:rPr>
          <w:rFonts w:ascii="TH SarabunPSK" w:eastAsia="Sarabun" w:hAnsi="TH SarabunPSK" w:cs="TH SarabunPSK"/>
          <w:b/>
          <w:sz w:val="44"/>
          <w:szCs w:val="44"/>
        </w:rPr>
      </w:pPr>
      <w:r w:rsidRPr="00612265">
        <w:rPr>
          <w:rFonts w:ascii="TH SarabunPSK" w:eastAsia="Sarabun" w:hAnsi="TH SarabunPSK" w:cs="TH SarabunPSK"/>
          <w:b/>
          <w:sz w:val="44"/>
          <w:szCs w:val="44"/>
        </w:rPr>
        <w:t>Course Specification</w:t>
      </w:r>
    </w:p>
    <w:p w:rsidR="00607310" w:rsidRPr="00612265" w:rsidRDefault="00607310">
      <w:pPr>
        <w:pStyle w:val="normal0"/>
        <w:rPr>
          <w:rFonts w:ascii="TH SarabunPSK" w:eastAsia="Sarabun" w:hAnsi="TH SarabunPSK" w:cs="TH SarabunPSK"/>
          <w:b/>
          <w:sz w:val="36"/>
          <w:szCs w:val="36"/>
        </w:rPr>
      </w:pPr>
    </w:p>
    <w:p w:rsidR="00607310" w:rsidRPr="00612265" w:rsidRDefault="00607310">
      <w:pPr>
        <w:pStyle w:val="normal0"/>
        <w:rPr>
          <w:rFonts w:ascii="TH SarabunPSK" w:eastAsia="Sarabun" w:hAnsi="TH SarabunPSK" w:cs="TH SarabunPSK"/>
          <w:b/>
          <w:sz w:val="36"/>
          <w:szCs w:val="36"/>
        </w:rPr>
      </w:pPr>
    </w:p>
    <w:p w:rsidR="00607310" w:rsidRPr="00612265" w:rsidRDefault="00607310">
      <w:pPr>
        <w:pStyle w:val="normal0"/>
        <w:rPr>
          <w:rFonts w:ascii="TH SarabunPSK" w:eastAsia="Sarabun" w:hAnsi="TH SarabunPSK" w:cs="TH SarabunPSK"/>
          <w:b/>
          <w:sz w:val="36"/>
          <w:szCs w:val="36"/>
        </w:rPr>
      </w:pPr>
    </w:p>
    <w:p w:rsidR="00607310" w:rsidRPr="00612265" w:rsidRDefault="00607310">
      <w:pPr>
        <w:pStyle w:val="normal0"/>
        <w:rPr>
          <w:rFonts w:ascii="TH SarabunPSK" w:eastAsia="Sarabun" w:hAnsi="TH SarabunPSK" w:cs="TH SarabunPSK"/>
          <w:b/>
          <w:sz w:val="36"/>
          <w:szCs w:val="36"/>
        </w:rPr>
      </w:pPr>
    </w:p>
    <w:p w:rsidR="00607310" w:rsidRPr="00612265" w:rsidRDefault="00607310">
      <w:pPr>
        <w:pStyle w:val="normal0"/>
        <w:rPr>
          <w:rFonts w:ascii="TH SarabunPSK" w:eastAsia="Sarabun" w:hAnsi="TH SarabunPSK" w:cs="TH SarabunPSK"/>
          <w:b/>
          <w:sz w:val="36"/>
          <w:szCs w:val="36"/>
        </w:rPr>
      </w:pPr>
    </w:p>
    <w:p w:rsidR="00607310" w:rsidRPr="00612265" w:rsidRDefault="00631450">
      <w:pPr>
        <w:pStyle w:val="normal0"/>
        <w:ind w:left="0" w:firstLine="0"/>
        <w:rPr>
          <w:rFonts w:ascii="TH SarabunPSK" w:eastAsia="Sarabun" w:hAnsi="TH SarabunPSK" w:cs="TH SarabunPSK"/>
          <w:b/>
          <w:sz w:val="40"/>
          <w:szCs w:val="40"/>
        </w:rPr>
      </w:pPr>
      <w:r w:rsidRPr="00612265">
        <w:rPr>
          <w:rFonts w:ascii="TH SarabunPSK" w:eastAsia="Sarabun" w:hAnsi="TH SarabunPSK" w:cs="TH SarabunPSK"/>
          <w:b/>
          <w:sz w:val="40"/>
          <w:szCs w:val="40"/>
        </w:rPr>
        <w:t>0317421</w:t>
      </w:r>
      <w:r w:rsidR="00880D9D" w:rsidRPr="00612265">
        <w:rPr>
          <w:rFonts w:ascii="TH SarabunPSK" w:eastAsia="Sarabun" w:hAnsi="TH SarabunPSK" w:cs="TH SarabunPSK"/>
          <w:b/>
          <w:sz w:val="40"/>
          <w:szCs w:val="40"/>
        </w:rPr>
        <w:t xml:space="preserve"> </w:t>
      </w:r>
      <w:r w:rsidR="004B5B3F" w:rsidRPr="00612265">
        <w:rPr>
          <w:rFonts w:ascii="TH SarabunPSK" w:eastAsia="Sarabun" w:hAnsi="TH SarabunPSK" w:cs="TH SarabunPSK"/>
          <w:b/>
          <w:bCs/>
          <w:sz w:val="40"/>
          <w:szCs w:val="40"/>
          <w:cs/>
        </w:rPr>
        <w:t>เว็บไซต์</w:t>
      </w:r>
      <w:r w:rsidR="00880D9D" w:rsidRPr="00612265">
        <w:rPr>
          <w:rFonts w:ascii="TH SarabunPSK" w:eastAsia="Sarabun" w:hAnsi="TH SarabunPSK" w:cs="TH SarabunPSK"/>
          <w:b/>
          <w:bCs/>
          <w:sz w:val="40"/>
          <w:szCs w:val="40"/>
          <w:cs/>
        </w:rPr>
        <w:t>เพื่อการศึกษา</w:t>
      </w:r>
    </w:p>
    <w:p w:rsidR="00607310" w:rsidRPr="00612265" w:rsidRDefault="00C03FD0">
      <w:pPr>
        <w:pStyle w:val="normal0"/>
        <w:ind w:left="0" w:firstLine="0"/>
        <w:rPr>
          <w:rFonts w:ascii="TH SarabunPSK" w:eastAsia="Sarabun" w:hAnsi="TH SarabunPSK" w:cs="TH SarabunPSK"/>
          <w:b/>
          <w:sz w:val="40"/>
          <w:szCs w:val="40"/>
        </w:rPr>
      </w:pPr>
      <w:r w:rsidRPr="00612265">
        <w:rPr>
          <w:rFonts w:ascii="TH SarabunPSK" w:eastAsia="Sarabun" w:hAnsi="TH SarabunPSK" w:cs="TH SarabunPSK"/>
          <w:b/>
          <w:sz w:val="40"/>
          <w:szCs w:val="40"/>
        </w:rPr>
        <w:t>Websites</w:t>
      </w:r>
      <w:r w:rsidR="00880D9D" w:rsidRPr="00612265">
        <w:rPr>
          <w:rFonts w:ascii="TH SarabunPSK" w:eastAsia="Sarabun" w:hAnsi="TH SarabunPSK" w:cs="TH SarabunPSK"/>
          <w:b/>
          <w:sz w:val="40"/>
          <w:szCs w:val="40"/>
        </w:rPr>
        <w:t xml:space="preserve"> for Education</w:t>
      </w:r>
    </w:p>
    <w:p w:rsidR="00607310" w:rsidRPr="00612265" w:rsidRDefault="00607310">
      <w:pPr>
        <w:pStyle w:val="normal0"/>
        <w:rPr>
          <w:rFonts w:ascii="TH SarabunPSK" w:eastAsia="Sarabun" w:hAnsi="TH SarabunPSK" w:cs="TH SarabunPSK"/>
          <w:b/>
          <w:sz w:val="40"/>
          <w:szCs w:val="40"/>
        </w:rPr>
      </w:pPr>
    </w:p>
    <w:p w:rsidR="00607310" w:rsidRPr="00612265" w:rsidRDefault="00607310">
      <w:pPr>
        <w:pStyle w:val="normal0"/>
        <w:rPr>
          <w:rFonts w:ascii="TH SarabunPSK" w:eastAsia="Sarabun" w:hAnsi="TH SarabunPSK" w:cs="TH SarabunPSK"/>
          <w:b/>
          <w:sz w:val="40"/>
          <w:szCs w:val="40"/>
        </w:rPr>
      </w:pPr>
    </w:p>
    <w:p w:rsidR="00607310" w:rsidRPr="00612265" w:rsidRDefault="00607310">
      <w:pPr>
        <w:pStyle w:val="normal0"/>
        <w:rPr>
          <w:rFonts w:ascii="TH SarabunPSK" w:eastAsia="Sarabun" w:hAnsi="TH SarabunPSK" w:cs="TH SarabunPSK"/>
          <w:b/>
          <w:sz w:val="40"/>
          <w:szCs w:val="40"/>
        </w:rPr>
      </w:pPr>
    </w:p>
    <w:p w:rsidR="00607310" w:rsidRPr="00612265" w:rsidRDefault="00607310">
      <w:pPr>
        <w:pStyle w:val="normal0"/>
        <w:rPr>
          <w:rFonts w:ascii="TH SarabunPSK" w:eastAsia="Sarabun" w:hAnsi="TH SarabunPSK" w:cs="TH SarabunPSK"/>
          <w:b/>
          <w:sz w:val="40"/>
          <w:szCs w:val="40"/>
        </w:rPr>
      </w:pPr>
    </w:p>
    <w:p w:rsidR="00607310" w:rsidRPr="00612265" w:rsidRDefault="00880D9D">
      <w:pPr>
        <w:pStyle w:val="normal0"/>
        <w:rPr>
          <w:rFonts w:ascii="TH SarabunPSK" w:eastAsia="Sarabun" w:hAnsi="TH SarabunPSK" w:cs="TH SarabunPSK"/>
          <w:b/>
          <w:sz w:val="40"/>
          <w:szCs w:val="40"/>
        </w:rPr>
      </w:pPr>
      <w:r w:rsidRPr="00612265">
        <w:rPr>
          <w:rFonts w:ascii="TH SarabunPSK" w:eastAsia="Sarabun" w:hAnsi="TH SarabunPSK" w:cs="TH SarabunPSK"/>
          <w:b/>
          <w:sz w:val="40"/>
          <w:szCs w:val="40"/>
        </w:rPr>
        <w:t xml:space="preserve">   </w:t>
      </w:r>
    </w:p>
    <w:p w:rsidR="00607310" w:rsidRPr="00612265" w:rsidRDefault="00880D9D">
      <w:pPr>
        <w:pStyle w:val="normal0"/>
        <w:ind w:hanging="2387"/>
        <w:rPr>
          <w:rFonts w:ascii="TH SarabunPSK" w:eastAsia="Sarabun" w:hAnsi="TH SarabunPSK" w:cs="TH SarabunPSK"/>
          <w:b/>
          <w:sz w:val="44"/>
          <w:szCs w:val="44"/>
        </w:rPr>
      </w:pPr>
      <w:r w:rsidRPr="00612265">
        <w:rPr>
          <w:rFonts w:ascii="TH SarabunPSK" w:eastAsia="Sarabun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รายวิชานี้เป็นส่วนหนึ่งของหลักสูตรการศึกษาบัณฑิต</w:t>
      </w:r>
    </w:p>
    <w:p w:rsidR="00607310" w:rsidRPr="00612265" w:rsidRDefault="00880D9D">
      <w:pPr>
        <w:pStyle w:val="normal0"/>
        <w:ind w:hanging="2387"/>
        <w:rPr>
          <w:rFonts w:ascii="TH SarabunPSK" w:eastAsia="Sarabun" w:hAnsi="TH SarabunPSK" w:cs="TH SarabunPSK"/>
          <w:b/>
          <w:sz w:val="44"/>
          <w:szCs w:val="44"/>
        </w:rPr>
      </w:pPr>
      <w:r w:rsidRPr="00612265">
        <w:rPr>
          <w:rFonts w:ascii="TH SarabunPSK" w:eastAsia="Sarabun" w:hAnsi="TH SarabunPSK" w:cs="TH SarabunPSK"/>
          <w:b/>
          <w:sz w:val="44"/>
          <w:szCs w:val="44"/>
        </w:rPr>
        <w:t xml:space="preserve">   </w:t>
      </w:r>
      <w:r w:rsidRPr="00612265">
        <w:rPr>
          <w:rFonts w:ascii="TH SarabunPSK" w:eastAsia="Sarabun" w:hAnsi="TH SarabunPSK" w:cs="TH SarabunPSK"/>
          <w:b/>
          <w:bCs/>
          <w:sz w:val="44"/>
          <w:szCs w:val="44"/>
          <w:cs/>
        </w:rPr>
        <w:t>สาขาวิชาเทคโนโลยีและสื่อสารการศึกษา</w:t>
      </w:r>
    </w:p>
    <w:p w:rsidR="00607310" w:rsidRPr="00612265" w:rsidRDefault="00880D9D">
      <w:pPr>
        <w:pStyle w:val="normal0"/>
        <w:ind w:hanging="2387"/>
        <w:rPr>
          <w:rFonts w:ascii="TH SarabunPSK" w:eastAsia="Sarabun" w:hAnsi="TH SarabunPSK" w:cs="TH SarabunPSK"/>
          <w:b/>
          <w:sz w:val="44"/>
          <w:szCs w:val="44"/>
        </w:rPr>
      </w:pPr>
      <w:r w:rsidRPr="00612265">
        <w:rPr>
          <w:rFonts w:ascii="TH SarabunPSK" w:eastAsia="Sarabun" w:hAnsi="TH SarabunPSK" w:cs="TH SarabunPSK"/>
          <w:b/>
          <w:bCs/>
          <w:sz w:val="44"/>
          <w:szCs w:val="44"/>
          <w:cs/>
        </w:rPr>
        <w:t>หลักสูตรปรับปรุง พ</w:t>
      </w:r>
      <w:r w:rsidRPr="00612265">
        <w:rPr>
          <w:rFonts w:ascii="TH SarabunPSK" w:eastAsia="Sarabun" w:hAnsi="TH SarabunPSK" w:cs="TH SarabunPSK"/>
          <w:b/>
          <w:sz w:val="44"/>
          <w:szCs w:val="44"/>
        </w:rPr>
        <w:t>.</w:t>
      </w:r>
      <w:r w:rsidRPr="00612265">
        <w:rPr>
          <w:rFonts w:ascii="TH SarabunPSK" w:eastAsia="Sarabun" w:hAnsi="TH SarabunPSK" w:cs="TH SarabunPSK"/>
          <w:b/>
          <w:bCs/>
          <w:sz w:val="44"/>
          <w:szCs w:val="44"/>
          <w:cs/>
        </w:rPr>
        <w:t>ศ</w:t>
      </w:r>
      <w:r w:rsidR="002337BB" w:rsidRPr="00612265">
        <w:rPr>
          <w:rFonts w:ascii="TH SarabunPSK" w:eastAsia="Sarabun" w:hAnsi="TH SarabunPSK" w:cs="TH SarabunPSK"/>
          <w:b/>
          <w:sz w:val="44"/>
          <w:szCs w:val="44"/>
        </w:rPr>
        <w:t>. 2560</w:t>
      </w:r>
    </w:p>
    <w:p w:rsidR="00607310" w:rsidRPr="00612265" w:rsidRDefault="00880D9D">
      <w:pPr>
        <w:pStyle w:val="normal0"/>
        <w:ind w:hanging="2387"/>
        <w:rPr>
          <w:rFonts w:ascii="TH SarabunPSK" w:eastAsia="Sarabun" w:hAnsi="TH SarabunPSK" w:cs="TH SarabunPSK"/>
          <w:b/>
          <w:sz w:val="44"/>
          <w:szCs w:val="44"/>
        </w:rPr>
      </w:pPr>
      <w:r w:rsidRPr="00612265">
        <w:rPr>
          <w:rFonts w:ascii="TH SarabunPSK" w:eastAsia="Sarabun" w:hAnsi="TH SarabunPSK" w:cs="TH SarabunPSK"/>
          <w:b/>
          <w:bCs/>
          <w:sz w:val="44"/>
          <w:szCs w:val="44"/>
          <w:cs/>
        </w:rPr>
        <w:t>คณะศึกษาศาสตร์ มหาวิทยาลัยทักษิณ</w:t>
      </w:r>
    </w:p>
    <w:p w:rsidR="00607310" w:rsidRPr="00612265" w:rsidRDefault="00880D9D">
      <w:pPr>
        <w:pStyle w:val="normal0"/>
        <w:rPr>
          <w:rFonts w:ascii="TH SarabunPSK" w:eastAsia="Sarabun" w:hAnsi="TH SarabunPSK" w:cs="TH SarabunPSK"/>
          <w:b/>
          <w:sz w:val="36"/>
          <w:szCs w:val="36"/>
        </w:rPr>
      </w:pPr>
      <w:r w:rsidRPr="00612265">
        <w:rPr>
          <w:rFonts w:ascii="TH SarabunPSK" w:eastAsia="Sarabun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07310" w:rsidRPr="00612265" w:rsidRDefault="00880D9D">
      <w:pPr>
        <w:pStyle w:val="normal0"/>
        <w:ind w:hanging="1678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หมวด</w:t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หน้า</w:t>
      </w:r>
    </w:p>
    <w:p w:rsidR="00607310" w:rsidRPr="00612265" w:rsidRDefault="00880D9D">
      <w:pPr>
        <w:pStyle w:val="normal0"/>
        <w:ind w:left="2127" w:hanging="1407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หมวด </w:t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>1</w:t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ข้อมูลทั่วไป</w:t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sz w:val="32"/>
          <w:szCs w:val="32"/>
        </w:rPr>
        <w:t>3</w:t>
      </w:r>
    </w:p>
    <w:p w:rsidR="00607310" w:rsidRPr="00612265" w:rsidRDefault="00880D9D">
      <w:pPr>
        <w:pStyle w:val="normal0"/>
        <w:ind w:left="2127" w:hanging="1407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หมวด </w:t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>2</w:t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sz w:val="32"/>
          <w:szCs w:val="32"/>
        </w:rPr>
        <w:t>4</w:t>
      </w:r>
    </w:p>
    <w:p w:rsidR="00607310" w:rsidRPr="00612265" w:rsidRDefault="00880D9D">
      <w:pPr>
        <w:pStyle w:val="normal0"/>
        <w:ind w:left="2127" w:hanging="1407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หมวด </w:t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>3</w:t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sz w:val="32"/>
          <w:szCs w:val="32"/>
        </w:rPr>
        <w:t>4</w:t>
      </w:r>
    </w:p>
    <w:p w:rsidR="00607310" w:rsidRPr="00612265" w:rsidRDefault="00880D9D">
      <w:pPr>
        <w:pStyle w:val="normal0"/>
        <w:ind w:left="2127" w:hanging="1407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หมวด </w:t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>4</w:t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sz w:val="32"/>
          <w:szCs w:val="32"/>
        </w:rPr>
        <w:t>5</w:t>
      </w:r>
    </w:p>
    <w:p w:rsidR="00607310" w:rsidRPr="00612265" w:rsidRDefault="00880D9D">
      <w:pPr>
        <w:pStyle w:val="normal0"/>
        <w:ind w:left="2127" w:hanging="1407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หมวด </w:t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>5</w:t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sz w:val="32"/>
          <w:szCs w:val="32"/>
        </w:rPr>
        <w:t>8</w:t>
      </w:r>
    </w:p>
    <w:p w:rsidR="00607310" w:rsidRPr="00612265" w:rsidRDefault="00880D9D">
      <w:pPr>
        <w:pStyle w:val="normal0"/>
        <w:ind w:left="2127" w:hanging="1407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หมวด </w:t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sz w:val="32"/>
          <w:szCs w:val="32"/>
        </w:rPr>
        <w:t>11</w:t>
      </w:r>
    </w:p>
    <w:p w:rsidR="00607310" w:rsidRPr="00612265" w:rsidRDefault="00880D9D">
      <w:pPr>
        <w:pStyle w:val="normal0"/>
        <w:ind w:left="2127" w:hanging="1407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หมวด </w:t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>7</w:t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sz w:val="32"/>
          <w:szCs w:val="32"/>
        </w:rPr>
        <w:tab/>
        <w:t>12</w:t>
      </w:r>
    </w:p>
    <w:p w:rsidR="00607310" w:rsidRPr="00612265" w:rsidRDefault="00607310">
      <w:pPr>
        <w:pStyle w:val="normal0"/>
        <w:rPr>
          <w:rFonts w:ascii="TH SarabunPSK" w:eastAsia="Sarabun" w:hAnsi="TH SarabunPSK" w:cs="TH SarabunPSK"/>
          <w:b/>
          <w:sz w:val="32"/>
          <w:szCs w:val="32"/>
        </w:rPr>
      </w:pPr>
    </w:p>
    <w:p w:rsidR="00607310" w:rsidRPr="00612265" w:rsidRDefault="00607310">
      <w:pPr>
        <w:pStyle w:val="normal0"/>
        <w:rPr>
          <w:rFonts w:ascii="TH SarabunPSK" w:eastAsia="Sarabun" w:hAnsi="TH SarabunPSK" w:cs="TH SarabunPSK"/>
          <w:b/>
          <w:sz w:val="32"/>
          <w:szCs w:val="32"/>
        </w:rPr>
      </w:pPr>
    </w:p>
    <w:p w:rsidR="00607310" w:rsidRPr="00612265" w:rsidRDefault="00607310">
      <w:pPr>
        <w:pStyle w:val="normal0"/>
        <w:rPr>
          <w:rFonts w:ascii="TH SarabunPSK" w:eastAsia="Sarabun" w:hAnsi="TH SarabunPSK" w:cs="TH SarabunPSK"/>
          <w:b/>
          <w:sz w:val="32"/>
          <w:szCs w:val="32"/>
        </w:rPr>
      </w:pPr>
    </w:p>
    <w:p w:rsidR="00607310" w:rsidRPr="00612265" w:rsidRDefault="00607310">
      <w:pPr>
        <w:pStyle w:val="normal0"/>
        <w:rPr>
          <w:rFonts w:ascii="TH SarabunPSK" w:eastAsia="Sarabun" w:hAnsi="TH SarabunPSK" w:cs="TH SarabunPSK"/>
          <w:b/>
          <w:sz w:val="32"/>
          <w:szCs w:val="32"/>
        </w:rPr>
      </w:pPr>
    </w:p>
    <w:p w:rsidR="00607310" w:rsidRPr="00612265" w:rsidRDefault="00607310">
      <w:pPr>
        <w:pStyle w:val="normal0"/>
        <w:rPr>
          <w:rFonts w:ascii="TH SarabunPSK" w:eastAsia="Sarabun" w:hAnsi="TH SarabunPSK" w:cs="TH SarabunPSK"/>
          <w:b/>
          <w:sz w:val="32"/>
          <w:szCs w:val="32"/>
        </w:rPr>
      </w:pPr>
    </w:p>
    <w:p w:rsidR="00607310" w:rsidRPr="00612265" w:rsidRDefault="00607310">
      <w:pPr>
        <w:pStyle w:val="normal0"/>
        <w:rPr>
          <w:rFonts w:ascii="TH SarabunPSK" w:eastAsia="Sarabun" w:hAnsi="TH SarabunPSK" w:cs="TH SarabunPSK"/>
          <w:b/>
          <w:sz w:val="32"/>
          <w:szCs w:val="32"/>
        </w:rPr>
      </w:pPr>
    </w:p>
    <w:p w:rsidR="00607310" w:rsidRPr="00612265" w:rsidRDefault="00607310">
      <w:pPr>
        <w:pStyle w:val="normal0"/>
        <w:rPr>
          <w:rFonts w:ascii="TH SarabunPSK" w:eastAsia="Sarabun" w:hAnsi="TH SarabunPSK" w:cs="TH SarabunPSK"/>
          <w:b/>
          <w:sz w:val="32"/>
          <w:szCs w:val="32"/>
        </w:rPr>
      </w:pPr>
    </w:p>
    <w:p w:rsidR="00607310" w:rsidRPr="00612265" w:rsidRDefault="00607310">
      <w:pPr>
        <w:pStyle w:val="normal0"/>
        <w:rPr>
          <w:rFonts w:ascii="TH SarabunPSK" w:eastAsia="Sarabun" w:hAnsi="TH SarabunPSK" w:cs="TH SarabunPSK"/>
          <w:b/>
          <w:sz w:val="32"/>
          <w:szCs w:val="32"/>
        </w:rPr>
      </w:pPr>
    </w:p>
    <w:p w:rsidR="00607310" w:rsidRPr="00612265" w:rsidRDefault="00607310">
      <w:pPr>
        <w:pStyle w:val="normal0"/>
        <w:rPr>
          <w:rFonts w:ascii="TH SarabunPSK" w:eastAsia="Sarabun" w:hAnsi="TH SarabunPSK" w:cs="TH SarabunPSK"/>
          <w:b/>
          <w:sz w:val="32"/>
          <w:szCs w:val="32"/>
        </w:rPr>
      </w:pPr>
    </w:p>
    <w:p w:rsidR="00607310" w:rsidRPr="00612265" w:rsidRDefault="00607310">
      <w:pPr>
        <w:pStyle w:val="normal0"/>
        <w:rPr>
          <w:rFonts w:ascii="TH SarabunPSK" w:eastAsia="Sarabun" w:hAnsi="TH SarabunPSK" w:cs="TH SarabunPSK"/>
          <w:b/>
          <w:sz w:val="32"/>
          <w:szCs w:val="32"/>
        </w:rPr>
      </w:pPr>
    </w:p>
    <w:p w:rsidR="00607310" w:rsidRPr="00612265" w:rsidRDefault="00607310">
      <w:pPr>
        <w:pStyle w:val="normal0"/>
        <w:rPr>
          <w:rFonts w:ascii="TH SarabunPSK" w:eastAsia="Sarabun" w:hAnsi="TH SarabunPSK" w:cs="TH SarabunPSK"/>
          <w:b/>
          <w:sz w:val="32"/>
          <w:szCs w:val="32"/>
        </w:rPr>
      </w:pPr>
    </w:p>
    <w:p w:rsidR="00607310" w:rsidRPr="00612265" w:rsidRDefault="00607310">
      <w:pPr>
        <w:pStyle w:val="normal0"/>
        <w:rPr>
          <w:rFonts w:ascii="TH SarabunPSK" w:eastAsia="Sarabun" w:hAnsi="TH SarabunPSK" w:cs="TH SarabunPSK"/>
          <w:b/>
          <w:sz w:val="32"/>
          <w:szCs w:val="32"/>
        </w:rPr>
      </w:pPr>
    </w:p>
    <w:p w:rsidR="00607310" w:rsidRPr="00612265" w:rsidRDefault="00607310">
      <w:pPr>
        <w:pStyle w:val="normal0"/>
        <w:rPr>
          <w:rFonts w:ascii="TH SarabunPSK" w:eastAsia="Sarabun" w:hAnsi="TH SarabunPSK" w:cs="TH SarabunPSK"/>
          <w:b/>
          <w:sz w:val="32"/>
          <w:szCs w:val="32"/>
        </w:rPr>
      </w:pPr>
    </w:p>
    <w:p w:rsidR="00607310" w:rsidRPr="00612265" w:rsidRDefault="00607310">
      <w:pPr>
        <w:pStyle w:val="normal0"/>
        <w:rPr>
          <w:rFonts w:ascii="TH SarabunPSK" w:eastAsia="Sarabun" w:hAnsi="TH SarabunPSK" w:cs="TH SarabunPSK"/>
          <w:b/>
          <w:sz w:val="32"/>
          <w:szCs w:val="32"/>
        </w:rPr>
      </w:pPr>
    </w:p>
    <w:p w:rsidR="00607310" w:rsidRPr="00612265" w:rsidRDefault="00607310">
      <w:pPr>
        <w:pStyle w:val="normal0"/>
        <w:rPr>
          <w:rFonts w:ascii="TH SarabunPSK" w:eastAsia="Sarabun" w:hAnsi="TH SarabunPSK" w:cs="TH SarabunPSK"/>
          <w:b/>
          <w:sz w:val="32"/>
          <w:szCs w:val="32"/>
        </w:rPr>
      </w:pPr>
    </w:p>
    <w:p w:rsidR="00607310" w:rsidRPr="00612265" w:rsidRDefault="00607310">
      <w:pPr>
        <w:pStyle w:val="normal0"/>
        <w:rPr>
          <w:rFonts w:ascii="TH SarabunPSK" w:eastAsia="Sarabun" w:hAnsi="TH SarabunPSK" w:cs="TH SarabunPSK"/>
          <w:b/>
          <w:sz w:val="32"/>
          <w:szCs w:val="32"/>
        </w:rPr>
      </w:pPr>
    </w:p>
    <w:p w:rsidR="00607310" w:rsidRPr="00612265" w:rsidRDefault="00607310">
      <w:pPr>
        <w:pStyle w:val="normal0"/>
        <w:rPr>
          <w:rFonts w:ascii="TH SarabunPSK" w:eastAsia="Sarabun" w:hAnsi="TH SarabunPSK" w:cs="TH SarabunPSK"/>
          <w:b/>
          <w:sz w:val="32"/>
          <w:szCs w:val="32"/>
        </w:rPr>
      </w:pPr>
    </w:p>
    <w:p w:rsidR="00607310" w:rsidRPr="00612265" w:rsidRDefault="00607310">
      <w:pPr>
        <w:pStyle w:val="normal0"/>
        <w:rPr>
          <w:rFonts w:ascii="TH SarabunPSK" w:eastAsia="Sarabun" w:hAnsi="TH SarabunPSK" w:cs="TH SarabunPSK"/>
          <w:b/>
          <w:sz w:val="32"/>
          <w:szCs w:val="32"/>
        </w:rPr>
      </w:pPr>
    </w:p>
    <w:p w:rsidR="00607310" w:rsidRPr="00612265" w:rsidRDefault="00607310">
      <w:pPr>
        <w:pStyle w:val="normal0"/>
        <w:rPr>
          <w:rFonts w:ascii="TH SarabunPSK" w:eastAsia="Sarabun" w:hAnsi="TH SarabunPSK" w:cs="TH SarabunPSK"/>
          <w:b/>
          <w:sz w:val="32"/>
          <w:szCs w:val="32"/>
        </w:rPr>
      </w:pPr>
    </w:p>
    <w:p w:rsidR="00607310" w:rsidRPr="00612265" w:rsidRDefault="00607310">
      <w:pPr>
        <w:pStyle w:val="normal0"/>
        <w:rPr>
          <w:rFonts w:ascii="TH SarabunPSK" w:eastAsia="Sarabun" w:hAnsi="TH SarabunPSK" w:cs="TH SarabunPSK"/>
          <w:b/>
          <w:sz w:val="32"/>
          <w:szCs w:val="32"/>
        </w:rPr>
      </w:pPr>
    </w:p>
    <w:p w:rsidR="00607310" w:rsidRPr="00612265" w:rsidRDefault="00607310">
      <w:pPr>
        <w:pStyle w:val="normal0"/>
        <w:rPr>
          <w:rFonts w:ascii="TH SarabunPSK" w:eastAsia="Sarabun" w:hAnsi="TH SarabunPSK" w:cs="TH SarabunPSK"/>
          <w:b/>
          <w:sz w:val="32"/>
          <w:szCs w:val="32"/>
        </w:rPr>
      </w:pPr>
    </w:p>
    <w:p w:rsidR="00607310" w:rsidRPr="00612265" w:rsidRDefault="00607310">
      <w:pPr>
        <w:pStyle w:val="normal0"/>
        <w:rPr>
          <w:rFonts w:ascii="TH SarabunPSK" w:eastAsia="Sarabun" w:hAnsi="TH SarabunPSK" w:cs="TH SarabunPSK"/>
          <w:b/>
          <w:sz w:val="32"/>
          <w:szCs w:val="32"/>
        </w:rPr>
      </w:pPr>
    </w:p>
    <w:p w:rsidR="00607310" w:rsidRPr="00612265" w:rsidRDefault="00607310">
      <w:pPr>
        <w:pStyle w:val="normal0"/>
        <w:ind w:left="0" w:firstLine="0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:rsidR="00607310" w:rsidRPr="00612265" w:rsidRDefault="00607310">
      <w:pPr>
        <w:pStyle w:val="normal0"/>
        <w:ind w:left="-284" w:firstLine="0"/>
        <w:rPr>
          <w:rFonts w:ascii="TH SarabunPSK" w:eastAsia="Sarabun" w:hAnsi="TH SarabunPSK" w:cs="TH SarabunPSK"/>
          <w:b/>
          <w:sz w:val="32"/>
          <w:szCs w:val="32"/>
        </w:rPr>
      </w:pPr>
    </w:p>
    <w:p w:rsidR="00607310" w:rsidRPr="00612265" w:rsidRDefault="00880D9D">
      <w:pPr>
        <w:pStyle w:val="normal0"/>
        <w:ind w:left="-284" w:firstLine="0"/>
        <w:rPr>
          <w:rFonts w:ascii="TH SarabunPSK" w:eastAsia="Sarabun" w:hAnsi="TH SarabunPSK" w:cs="TH SarabunPSK"/>
          <w:b/>
          <w:sz w:val="36"/>
          <w:szCs w:val="36"/>
        </w:rPr>
      </w:pPr>
      <w:r w:rsidRPr="00612265">
        <w:rPr>
          <w:rFonts w:ascii="TH SarabunPSK" w:eastAsia="Sarabun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607310" w:rsidRPr="00612265" w:rsidRDefault="00880D9D">
      <w:pPr>
        <w:pStyle w:val="normal0"/>
        <w:ind w:left="-284" w:firstLine="0"/>
        <w:rPr>
          <w:rFonts w:ascii="TH SarabunPSK" w:eastAsia="Sarabun" w:hAnsi="TH SarabunPSK" w:cs="TH SarabunPSK"/>
          <w:b/>
          <w:sz w:val="36"/>
          <w:szCs w:val="36"/>
        </w:rPr>
      </w:pPr>
      <w:r w:rsidRPr="00612265">
        <w:rPr>
          <w:rFonts w:ascii="TH SarabunPSK" w:eastAsia="Sarabun" w:hAnsi="TH SarabunPSK" w:cs="TH SarabunPSK"/>
          <w:b/>
          <w:sz w:val="36"/>
          <w:szCs w:val="36"/>
        </w:rPr>
        <w:t>(Course Specification)</w:t>
      </w:r>
    </w:p>
    <w:p w:rsidR="00607310" w:rsidRPr="00612265" w:rsidRDefault="00607310">
      <w:pPr>
        <w:pStyle w:val="normal0"/>
        <w:ind w:left="-284" w:firstLine="0"/>
        <w:rPr>
          <w:rFonts w:ascii="TH SarabunPSK" w:eastAsia="Sarabun" w:hAnsi="TH SarabunPSK" w:cs="TH SarabunPSK"/>
          <w:b/>
          <w:sz w:val="36"/>
          <w:szCs w:val="36"/>
        </w:rPr>
      </w:pPr>
    </w:p>
    <w:p w:rsidR="00607310" w:rsidRPr="00612265" w:rsidRDefault="00607310">
      <w:pPr>
        <w:pStyle w:val="normal0"/>
        <w:ind w:left="-284" w:firstLine="0"/>
        <w:rPr>
          <w:rFonts w:ascii="TH SarabunPSK" w:eastAsia="Sarabun" w:hAnsi="TH SarabunPSK" w:cs="TH SarabunPSK"/>
          <w:sz w:val="16"/>
          <w:szCs w:val="16"/>
        </w:rPr>
      </w:pPr>
    </w:p>
    <w:p w:rsidR="00607310" w:rsidRPr="00612265" w:rsidRDefault="00880D9D">
      <w:pPr>
        <w:pStyle w:val="normal0"/>
        <w:tabs>
          <w:tab w:val="left" w:pos="2340"/>
        </w:tabs>
        <w:ind w:left="2160" w:hanging="2160"/>
        <w:jc w:val="left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ชื่อสถาบันอุดมศึกษา </w:t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sz w:val="32"/>
          <w:szCs w:val="32"/>
        </w:rPr>
        <w:t xml:space="preserve">: </w:t>
      </w:r>
      <w:r w:rsidRPr="00612265">
        <w:rPr>
          <w:rFonts w:ascii="TH SarabunPSK" w:eastAsia="Sarabun" w:hAnsi="TH SarabunPSK" w:cs="TH SarabunPSK"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มหาวิทยาลัยทักษิณ</w:t>
      </w:r>
    </w:p>
    <w:p w:rsidR="00607310" w:rsidRPr="00612265" w:rsidRDefault="00880D9D">
      <w:pPr>
        <w:pStyle w:val="normal0"/>
        <w:tabs>
          <w:tab w:val="left" w:pos="2340"/>
        </w:tabs>
        <w:ind w:left="2160" w:hanging="2160"/>
        <w:jc w:val="left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วิทยาเขต</w:t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>/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คณะ</w:t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>/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ภาควิชา</w:t>
      </w:r>
      <w:r w:rsidRPr="00612265">
        <w:rPr>
          <w:rFonts w:ascii="TH SarabunPSK" w:eastAsia="Sarabun" w:hAnsi="TH SarabunPSK" w:cs="TH SarabunPSK"/>
          <w:color w:val="0000FF"/>
          <w:sz w:val="32"/>
          <w:szCs w:val="32"/>
        </w:rPr>
        <w:t xml:space="preserve"> </w:t>
      </w:r>
      <w:r w:rsidRPr="00612265">
        <w:rPr>
          <w:rFonts w:ascii="TH SarabunPSK" w:eastAsia="Sarabun" w:hAnsi="TH SarabunPSK" w:cs="TH SarabunPSK"/>
          <w:color w:val="0000FF"/>
          <w:sz w:val="32"/>
          <w:szCs w:val="32"/>
        </w:rPr>
        <w:tab/>
        <w:t xml:space="preserve">: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วิทยาเขตสงขลา</w:t>
      </w:r>
      <w:r w:rsidRPr="00612265">
        <w:rPr>
          <w:rFonts w:ascii="TH SarabunPSK" w:eastAsia="Sarabun" w:hAnsi="TH SarabunPSK" w:cs="TH SarabunPSK"/>
          <w:sz w:val="32"/>
          <w:szCs w:val="32"/>
        </w:rPr>
        <w:t>/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คณะศึกษาศาสตร์</w:t>
      </w:r>
      <w:r w:rsidRPr="00612265">
        <w:rPr>
          <w:rFonts w:ascii="TH SarabunPSK" w:eastAsia="Sarabun" w:hAnsi="TH SarabunPSK" w:cs="TH SarabunPSK"/>
          <w:sz w:val="32"/>
          <w:szCs w:val="32"/>
        </w:rPr>
        <w:t>/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:rsidR="00607310" w:rsidRPr="00612265" w:rsidRDefault="00607310">
      <w:pPr>
        <w:pStyle w:val="normal0"/>
        <w:ind w:left="-709" w:firstLine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607310" w:rsidRPr="00612265" w:rsidRDefault="00880D9D">
      <w:pPr>
        <w:pStyle w:val="normal0"/>
        <w:ind w:left="-284" w:firstLine="0"/>
        <w:rPr>
          <w:rFonts w:ascii="TH SarabunPSK" w:eastAsia="Sarabun" w:hAnsi="TH SarabunPSK" w:cs="TH SarabunPSK"/>
          <w:b/>
          <w:sz w:val="18"/>
          <w:szCs w:val="18"/>
        </w:rPr>
      </w:pPr>
      <w:r w:rsidRPr="00612265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หมวดที่  </w:t>
      </w:r>
      <w:r w:rsidRPr="00612265">
        <w:rPr>
          <w:rFonts w:ascii="TH SarabunPSK" w:eastAsia="Sarabun" w:hAnsi="TH SarabunPSK" w:cs="TH SarabunPSK"/>
          <w:b/>
          <w:sz w:val="36"/>
          <w:szCs w:val="36"/>
        </w:rPr>
        <w:t xml:space="preserve">1  </w:t>
      </w:r>
      <w:r w:rsidRPr="00612265">
        <w:rPr>
          <w:rFonts w:ascii="TH SarabunPSK" w:eastAsia="Sarabun" w:hAnsi="TH SarabunPSK" w:cs="TH SarabunPSK"/>
          <w:b/>
          <w:bCs/>
          <w:sz w:val="36"/>
          <w:szCs w:val="36"/>
          <w:cs/>
        </w:rPr>
        <w:t>ข้อมูลโดยทั่วไป</w:t>
      </w:r>
    </w:p>
    <w:p w:rsidR="00607310" w:rsidRPr="00612265" w:rsidRDefault="00607310">
      <w:pPr>
        <w:pStyle w:val="normal0"/>
        <w:ind w:left="-284" w:firstLine="0"/>
        <w:rPr>
          <w:rFonts w:ascii="TH SarabunPSK" w:eastAsia="Sarabun" w:hAnsi="TH SarabunPSK" w:cs="TH SarabunPSK"/>
          <w:b/>
          <w:sz w:val="16"/>
          <w:szCs w:val="16"/>
        </w:rPr>
      </w:pPr>
    </w:p>
    <w:p w:rsidR="00607310" w:rsidRPr="00612265" w:rsidRDefault="00880D9D">
      <w:pPr>
        <w:pStyle w:val="normal0"/>
        <w:ind w:left="0" w:firstLine="0"/>
        <w:jc w:val="left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t xml:space="preserve">1.  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รหัสและชื่อรายวิชา </w:t>
      </w:r>
    </w:p>
    <w:p w:rsidR="00607310" w:rsidRPr="00612265" w:rsidRDefault="00880D9D">
      <w:pPr>
        <w:pStyle w:val="normal0"/>
        <w:tabs>
          <w:tab w:val="left" w:pos="706"/>
        </w:tabs>
        <w:ind w:left="34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16"/>
          <w:szCs w:val="16"/>
        </w:rPr>
        <w:tab/>
      </w:r>
      <w:r w:rsidR="002337BB" w:rsidRPr="00612265">
        <w:rPr>
          <w:rFonts w:ascii="TH SarabunPSK" w:eastAsia="Sarabun" w:hAnsi="TH SarabunPSK" w:cs="TH SarabunPSK"/>
          <w:sz w:val="32"/>
          <w:szCs w:val="32"/>
        </w:rPr>
        <w:t>0317421</w:t>
      </w:r>
      <w:r w:rsidRPr="0061226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2337BB" w:rsidRPr="00612265">
        <w:rPr>
          <w:rFonts w:ascii="TH SarabunPSK" w:eastAsia="Sarabun" w:hAnsi="TH SarabunPSK" w:cs="TH SarabunPSK"/>
          <w:sz w:val="32"/>
          <w:szCs w:val="32"/>
          <w:cs/>
        </w:rPr>
        <w:t xml:space="preserve"> เว็บไซต์เพื่อการศึกษา</w:t>
      </w:r>
    </w:p>
    <w:p w:rsidR="00607310" w:rsidRPr="00612265" w:rsidRDefault="00880D9D">
      <w:pPr>
        <w:pStyle w:val="normal0"/>
        <w:ind w:left="0" w:firstLine="0"/>
        <w:jc w:val="left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t xml:space="preserve">2.  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จำนวนหน่วยกิต  </w:t>
      </w:r>
    </w:p>
    <w:p w:rsidR="00607310" w:rsidRPr="00612265" w:rsidRDefault="00880D9D">
      <w:pPr>
        <w:pStyle w:val="normal0"/>
        <w:tabs>
          <w:tab w:val="left" w:pos="360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>3(2-2-5)</w:t>
      </w:r>
    </w:p>
    <w:p w:rsidR="00607310" w:rsidRPr="00612265" w:rsidRDefault="00880D9D">
      <w:pPr>
        <w:pStyle w:val="normal0"/>
        <w:ind w:left="0" w:firstLine="0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t xml:space="preserve">3.  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</w:p>
    <w:p w:rsidR="00607310" w:rsidRPr="00612265" w:rsidRDefault="00880D9D">
      <w:pPr>
        <w:pStyle w:val="normal0"/>
        <w:tabs>
          <w:tab w:val="left" w:pos="360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  <w:cs/>
        </w:rPr>
        <w:t>ห</w:t>
      </w:r>
      <w:r w:rsidR="002337BB" w:rsidRPr="00612265">
        <w:rPr>
          <w:rFonts w:ascii="TH SarabunPSK" w:eastAsia="Sarabun" w:hAnsi="TH SarabunPSK" w:cs="TH SarabunPSK"/>
          <w:sz w:val="32"/>
          <w:szCs w:val="32"/>
          <w:cs/>
        </w:rPr>
        <w:t>ลักสูตรการศึกษาบัณฑิต วิชาเอก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 xml:space="preserve"> หมวดวิชา</w:t>
      </w:r>
      <w:r w:rsidR="002337BB" w:rsidRPr="00612265">
        <w:rPr>
          <w:rFonts w:ascii="TH SarabunPSK" w:eastAsia="Sarabun" w:hAnsi="TH SarabunPSK" w:cs="TH SarabunPSK"/>
          <w:sz w:val="32"/>
          <w:szCs w:val="32"/>
          <w:cs/>
        </w:rPr>
        <w:t>เอกเลือก</w:t>
      </w:r>
    </w:p>
    <w:p w:rsidR="00607310" w:rsidRPr="00612265" w:rsidRDefault="00880D9D">
      <w:pPr>
        <w:pStyle w:val="normal0"/>
        <w:ind w:left="0" w:firstLine="0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t xml:space="preserve">4.  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607310" w:rsidRPr="00612265" w:rsidRDefault="00880D9D">
      <w:pPr>
        <w:pStyle w:val="normal0"/>
        <w:tabs>
          <w:tab w:val="left" w:pos="360"/>
        </w:tabs>
        <w:ind w:left="1701" w:hanging="981"/>
        <w:jc w:val="both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  <w:cs/>
        </w:rPr>
        <w:t xml:space="preserve">กลุ่ม </w:t>
      </w:r>
      <w:r w:rsidRPr="00612265">
        <w:rPr>
          <w:rFonts w:ascii="TH SarabunPSK" w:eastAsia="Sarabun" w:hAnsi="TH SarabunPSK" w:cs="TH SarabunPSK"/>
          <w:sz w:val="32"/>
          <w:szCs w:val="32"/>
        </w:rPr>
        <w:t>S101</w:t>
      </w:r>
      <w:r w:rsidRPr="00612265">
        <w:rPr>
          <w:rFonts w:ascii="TH SarabunPSK" w:eastAsia="Sarabun" w:hAnsi="TH SarabunPSK" w:cs="TH SarabunPSK"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อาจารย์</w:t>
      </w:r>
      <w:r w:rsidR="002337BB" w:rsidRPr="00612265">
        <w:rPr>
          <w:rFonts w:ascii="TH SarabunPSK" w:eastAsia="Sarabun" w:hAnsi="TH SarabunPSK" w:cs="TH SarabunPSK"/>
          <w:sz w:val="32"/>
          <w:szCs w:val="32"/>
          <w:cs/>
        </w:rPr>
        <w:t>พูลเกียรติ มงคลสวัสดิ์</w:t>
      </w:r>
    </w:p>
    <w:p w:rsidR="00607310" w:rsidRPr="00612265" w:rsidRDefault="00880D9D">
      <w:pPr>
        <w:pStyle w:val="normal0"/>
        <w:ind w:left="0" w:firstLine="0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t xml:space="preserve">5.  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ภาคเรียน</w:t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>/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ชั้นปีที่เรียน</w:t>
      </w:r>
    </w:p>
    <w:p w:rsidR="00607310" w:rsidRPr="00612265" w:rsidRDefault="00880D9D">
      <w:pPr>
        <w:pStyle w:val="normal0"/>
        <w:tabs>
          <w:tab w:val="left" w:pos="360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  <w:cs/>
        </w:rPr>
        <w:t xml:space="preserve">ภาคเรียนที่ </w:t>
      </w:r>
      <w:r w:rsidRPr="00612265">
        <w:rPr>
          <w:rFonts w:ascii="TH SarabunPSK" w:eastAsia="Sarabun" w:hAnsi="TH SarabunPSK" w:cs="TH SarabunPSK"/>
          <w:sz w:val="32"/>
          <w:szCs w:val="32"/>
        </w:rPr>
        <w:t xml:space="preserve">2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 xml:space="preserve">ปีการศึกษา </w:t>
      </w:r>
      <w:r w:rsidR="002F527E">
        <w:rPr>
          <w:rFonts w:ascii="TH SarabunPSK" w:eastAsia="Sarabun" w:hAnsi="TH SarabunPSK" w:cs="TH SarabunPSK"/>
          <w:sz w:val="32"/>
          <w:szCs w:val="32"/>
        </w:rPr>
        <w:t>2563</w:t>
      </w:r>
    </w:p>
    <w:p w:rsidR="00607310" w:rsidRPr="00612265" w:rsidRDefault="00880D9D">
      <w:pPr>
        <w:pStyle w:val="normal0"/>
        <w:ind w:left="0" w:firstLine="0"/>
        <w:jc w:val="left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t xml:space="preserve">6.  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รายวิชาที่ต้องเรียนมาก่อน  </w:t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 xml:space="preserve">(Pre-requisite) </w:t>
      </w:r>
    </w:p>
    <w:p w:rsidR="00607310" w:rsidRPr="00612265" w:rsidRDefault="00880D9D">
      <w:pPr>
        <w:pStyle w:val="normal0"/>
        <w:tabs>
          <w:tab w:val="left" w:pos="360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  <w:cs/>
        </w:rPr>
        <w:t>ไม่มี</w:t>
      </w:r>
    </w:p>
    <w:p w:rsidR="00607310" w:rsidRPr="00612265" w:rsidRDefault="00880D9D">
      <w:pPr>
        <w:pStyle w:val="normal0"/>
        <w:ind w:left="0" w:firstLine="0"/>
        <w:jc w:val="left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t xml:space="preserve">7.  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รายวิชาที่ต้องเรียนพร้อมกัน  </w:t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 xml:space="preserve">(Co-requisite)  </w:t>
      </w:r>
    </w:p>
    <w:p w:rsidR="00607310" w:rsidRPr="00612265" w:rsidRDefault="00880D9D">
      <w:pPr>
        <w:pStyle w:val="normal0"/>
        <w:tabs>
          <w:tab w:val="left" w:pos="360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  <w:cs/>
        </w:rPr>
        <w:t>ไม่มี</w:t>
      </w:r>
    </w:p>
    <w:p w:rsidR="00607310" w:rsidRPr="00612265" w:rsidRDefault="00880D9D">
      <w:pPr>
        <w:pStyle w:val="normal0"/>
        <w:ind w:left="0" w:firstLine="0"/>
        <w:jc w:val="left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t xml:space="preserve">8.  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สถานที่เรียน</w:t>
      </w:r>
    </w:p>
    <w:p w:rsidR="00607310" w:rsidRPr="00612265" w:rsidRDefault="00880D9D">
      <w:pPr>
        <w:pStyle w:val="normal0"/>
        <w:ind w:left="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sz w:val="16"/>
          <w:szCs w:val="16"/>
        </w:rPr>
        <w:tab/>
      </w:r>
      <w:r w:rsidRPr="00612265">
        <w:rPr>
          <w:rFonts w:ascii="TH SarabunPSK" w:eastAsia="Sarabun" w:hAnsi="TH SarabunPSK" w:cs="TH SarabunPSK"/>
          <w:sz w:val="16"/>
          <w:szCs w:val="16"/>
        </w:rPr>
        <w:t xml:space="preserve">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มหาวิทยาลัยทักษิณ</w:t>
      </w:r>
    </w:p>
    <w:p w:rsidR="00607310" w:rsidRPr="00612265" w:rsidRDefault="00880D9D">
      <w:pPr>
        <w:pStyle w:val="normal0"/>
        <w:ind w:left="0" w:firstLine="0"/>
        <w:jc w:val="left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t xml:space="preserve">9.  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607310" w:rsidRPr="00612265" w:rsidRDefault="00880D9D">
      <w:pPr>
        <w:pStyle w:val="normal0"/>
        <w:ind w:left="0" w:firstLine="0"/>
        <w:jc w:val="left"/>
        <w:rPr>
          <w:rFonts w:ascii="TH SarabunPSK" w:eastAsia="Sarabun" w:hAnsi="TH SarabunPSK" w:cs="TH SarabunPSK"/>
          <w:sz w:val="16"/>
          <w:szCs w:val="16"/>
        </w:rPr>
      </w:pPr>
      <w:r w:rsidRPr="00612265">
        <w:rPr>
          <w:rFonts w:ascii="TH SarabunPSK" w:eastAsia="Sarabun" w:hAnsi="TH SarabunPSK" w:cs="TH SarabunPSK"/>
          <w:b/>
          <w:sz w:val="16"/>
          <w:szCs w:val="16"/>
        </w:rPr>
        <w:tab/>
      </w:r>
      <w:r w:rsidRPr="00612265">
        <w:rPr>
          <w:rFonts w:ascii="TH SarabunPSK" w:eastAsia="Sarabun" w:hAnsi="TH SarabunPSK" w:cs="TH SarabunPSK"/>
          <w:sz w:val="16"/>
          <w:szCs w:val="16"/>
        </w:rPr>
        <w:t xml:space="preserve"> </w:t>
      </w:r>
      <w:r w:rsidRPr="00612265">
        <w:rPr>
          <w:rFonts w:ascii="TH SarabunPSK" w:eastAsia="Sarabun" w:hAnsi="TH SarabunPSK" w:cs="TH SarabunPSK"/>
          <w:sz w:val="32"/>
          <w:szCs w:val="32"/>
        </w:rPr>
        <w:t xml:space="preserve">27 </w:t>
      </w:r>
      <w:r w:rsidR="002F527E">
        <w:rPr>
          <w:rFonts w:ascii="TH SarabunPSK" w:eastAsia="Sarabun" w:hAnsi="TH SarabunPSK" w:cs="TH SarabunPSK" w:hint="cs"/>
          <w:sz w:val="32"/>
          <w:szCs w:val="32"/>
          <w:cs/>
        </w:rPr>
        <w:t>ตุลาคม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612265">
        <w:rPr>
          <w:rFonts w:ascii="TH SarabunPSK" w:eastAsia="Sarabun" w:hAnsi="TH SarabunPSK" w:cs="TH SarabunPSK"/>
          <w:sz w:val="32"/>
          <w:szCs w:val="32"/>
        </w:rPr>
        <w:t>256</w:t>
      </w:r>
      <w:r w:rsidR="002F527E">
        <w:rPr>
          <w:rFonts w:ascii="TH SarabunPSK" w:eastAsia="Sarabun" w:hAnsi="TH SarabunPSK" w:cs="TH SarabunPSK"/>
          <w:sz w:val="32"/>
          <w:szCs w:val="32"/>
        </w:rPr>
        <w:t>3</w:t>
      </w:r>
    </w:p>
    <w:p w:rsidR="00607310" w:rsidRPr="00612265" w:rsidRDefault="00880D9D">
      <w:pPr>
        <w:pStyle w:val="normal0"/>
        <w:ind w:left="-284" w:firstLine="0"/>
        <w:rPr>
          <w:rFonts w:ascii="TH SarabunPSK" w:eastAsia="Sarabun" w:hAnsi="TH SarabunPSK" w:cs="TH SarabunPSK"/>
          <w:b/>
          <w:sz w:val="18"/>
          <w:szCs w:val="18"/>
        </w:rPr>
      </w:pPr>
      <w:r w:rsidRPr="00612265">
        <w:rPr>
          <w:rFonts w:ascii="TH SarabunPSK" w:hAnsi="TH SarabunPSK" w:cs="TH SarabunPSK"/>
        </w:rPr>
        <w:br w:type="page"/>
      </w:r>
      <w:r w:rsidRPr="00612265">
        <w:rPr>
          <w:rFonts w:ascii="TH SarabunPSK" w:eastAsia="Sarabun" w:hAnsi="TH SarabunPSK" w:cs="TH SarabunPSK"/>
          <w:b/>
          <w:bCs/>
          <w:sz w:val="36"/>
          <w:szCs w:val="36"/>
          <w:cs/>
        </w:rPr>
        <w:lastRenderedPageBreak/>
        <w:t xml:space="preserve">หมวดที่  </w:t>
      </w:r>
      <w:r w:rsidRPr="00612265">
        <w:rPr>
          <w:rFonts w:ascii="TH SarabunPSK" w:eastAsia="Sarabun" w:hAnsi="TH SarabunPSK" w:cs="TH SarabunPSK"/>
          <w:b/>
          <w:sz w:val="36"/>
          <w:szCs w:val="36"/>
        </w:rPr>
        <w:t xml:space="preserve">2  </w:t>
      </w:r>
      <w:r w:rsidRPr="00612265">
        <w:rPr>
          <w:rFonts w:ascii="TH SarabunPSK" w:eastAsia="Sarabun" w:hAnsi="TH SarabunPSK" w:cs="TH SarabunPSK"/>
          <w:b/>
          <w:bCs/>
          <w:sz w:val="36"/>
          <w:szCs w:val="36"/>
          <w:cs/>
        </w:rPr>
        <w:t>จุดมุ่งหมายและวัตถุประสงค์</w:t>
      </w:r>
    </w:p>
    <w:p w:rsidR="00607310" w:rsidRPr="00612265" w:rsidRDefault="00607310">
      <w:pPr>
        <w:pStyle w:val="normal0"/>
        <w:ind w:left="-284" w:firstLine="0"/>
        <w:rPr>
          <w:rFonts w:ascii="TH SarabunPSK" w:eastAsia="Sarabun" w:hAnsi="TH SarabunPSK" w:cs="TH SarabunPSK"/>
          <w:b/>
          <w:sz w:val="16"/>
          <w:szCs w:val="16"/>
        </w:rPr>
      </w:pPr>
    </w:p>
    <w:p w:rsidR="00607310" w:rsidRPr="00612265" w:rsidRDefault="00880D9D">
      <w:pPr>
        <w:pStyle w:val="normal0"/>
        <w:ind w:left="0" w:firstLine="0"/>
        <w:jc w:val="left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t xml:space="preserve">1.  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จุดมุ่งหมายของรายวิชา </w:t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 xml:space="preserve">: 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เพื่อให้ผู้เรียน</w:t>
      </w:r>
    </w:p>
    <w:p w:rsidR="00607310" w:rsidRPr="00612265" w:rsidRDefault="00880D9D">
      <w:pPr>
        <w:pStyle w:val="normal0"/>
        <w:ind w:left="34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color w:val="FF0000"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sz w:val="32"/>
          <w:szCs w:val="32"/>
        </w:rPr>
        <w:t xml:space="preserve">1.1 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มีความรู้พื้นฐานเกี่ยวกับ</w:t>
      </w:r>
      <w:r w:rsidR="00B02E6A">
        <w:rPr>
          <w:rFonts w:ascii="TH SarabunPSK" w:eastAsia="Sarabun" w:hAnsi="TH SarabunPSK" w:cs="TH SarabunPSK"/>
          <w:sz w:val="32"/>
          <w:szCs w:val="32"/>
          <w:cs/>
        </w:rPr>
        <w:t>การออกแบบและพัฒนาเว็บไซต์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เพื่อการศึกษา</w:t>
      </w:r>
    </w:p>
    <w:p w:rsidR="00607310" w:rsidRPr="00612265" w:rsidRDefault="00880D9D">
      <w:pPr>
        <w:pStyle w:val="normal0"/>
        <w:ind w:left="34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ab/>
        <w:t xml:space="preserve">1.2 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มีความรู้ ความเข้าใจเกี่ยวกับ</w:t>
      </w:r>
      <w:r w:rsidR="00B02E6A">
        <w:rPr>
          <w:rFonts w:ascii="TH SarabunPSK" w:eastAsia="Sarabun" w:hAnsi="TH SarabunPSK" w:cs="TH SarabunPSK"/>
          <w:sz w:val="32"/>
          <w:szCs w:val="32"/>
          <w:cs/>
        </w:rPr>
        <w:t>การออกแบบและพัฒนาเว็บไซต์</w:t>
      </w:r>
      <w:r w:rsidR="00B02E6A" w:rsidRPr="00612265">
        <w:rPr>
          <w:rFonts w:ascii="TH SarabunPSK" w:eastAsia="Sarabun" w:hAnsi="TH SarabunPSK" w:cs="TH SarabunPSK"/>
          <w:sz w:val="32"/>
          <w:szCs w:val="32"/>
          <w:cs/>
        </w:rPr>
        <w:t>เพื่อการศึกษา</w:t>
      </w:r>
    </w:p>
    <w:p w:rsidR="00607310" w:rsidRPr="00612265" w:rsidRDefault="00880D9D">
      <w:pPr>
        <w:pStyle w:val="normal0"/>
        <w:ind w:left="34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ab/>
        <w:t xml:space="preserve">1.3 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มีทักษะในการผลิต</w:t>
      </w:r>
      <w:r w:rsidR="00B02E6A">
        <w:rPr>
          <w:rFonts w:ascii="TH SarabunPSK" w:eastAsia="Sarabun" w:hAnsi="TH SarabunPSK" w:cs="TH SarabunPSK" w:hint="cs"/>
          <w:sz w:val="32"/>
          <w:szCs w:val="32"/>
          <w:cs/>
        </w:rPr>
        <w:t>และ</w:t>
      </w:r>
      <w:r w:rsidR="00B02E6A">
        <w:rPr>
          <w:rFonts w:ascii="TH SarabunPSK" w:eastAsia="Sarabun" w:hAnsi="TH SarabunPSK" w:cs="TH SarabunPSK"/>
          <w:sz w:val="32"/>
          <w:szCs w:val="32"/>
          <w:cs/>
        </w:rPr>
        <w:t>การออกแบบและพัฒนาเว็บไซต์</w:t>
      </w:r>
      <w:r w:rsidR="00B02E6A" w:rsidRPr="00612265">
        <w:rPr>
          <w:rFonts w:ascii="TH SarabunPSK" w:eastAsia="Sarabun" w:hAnsi="TH SarabunPSK" w:cs="TH SarabunPSK"/>
          <w:sz w:val="32"/>
          <w:szCs w:val="32"/>
          <w:cs/>
        </w:rPr>
        <w:t>เพื่อการศึกษา</w:t>
      </w:r>
    </w:p>
    <w:p w:rsidR="00607310" w:rsidRPr="00612265" w:rsidRDefault="00880D9D">
      <w:pPr>
        <w:pStyle w:val="normal0"/>
        <w:ind w:left="34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ab/>
        <w:t xml:space="preserve">1.4 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มีวินัย  ตรงต่อเวลา  รับผิดชอบ  เคารพระเบียบข้อบังคับขององค์กรและสังคม มีมนุษยสัมพันธ์ที่ดี ปรับตัวได้ และสามารถทำงานร่วมกับผู้อื่นทั้งในฐานะผู้นำและสมาชิกได้อย่างเหมาะสม</w:t>
      </w:r>
    </w:p>
    <w:p w:rsidR="00607310" w:rsidRPr="00612265" w:rsidRDefault="00607310">
      <w:pPr>
        <w:pStyle w:val="normal0"/>
        <w:ind w:left="34" w:firstLine="0"/>
        <w:jc w:val="left"/>
        <w:rPr>
          <w:rFonts w:ascii="TH SarabunPSK" w:eastAsia="Sarabun" w:hAnsi="TH SarabunPSK" w:cs="TH SarabunPSK"/>
          <w:sz w:val="20"/>
          <w:szCs w:val="20"/>
        </w:rPr>
      </w:pPr>
    </w:p>
    <w:p w:rsidR="00607310" w:rsidRPr="00612265" w:rsidRDefault="00880D9D">
      <w:pPr>
        <w:pStyle w:val="normal0"/>
        <w:ind w:left="0" w:firstLine="0"/>
        <w:jc w:val="left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t xml:space="preserve">2.  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วัตถุประสงค์ในการพัฒนา</w:t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>/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ปรับปรุงรายวิชา</w:t>
      </w:r>
    </w:p>
    <w:p w:rsidR="00607310" w:rsidRPr="00612265" w:rsidRDefault="00880D9D">
      <w:pPr>
        <w:pStyle w:val="normal0"/>
        <w:ind w:left="34" w:firstLine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เพื่อให้ผู้เรียนมีความรู้พื้นฐานเกี่ยวกับ</w:t>
      </w:r>
      <w:r w:rsidR="00B02E6A">
        <w:rPr>
          <w:rFonts w:ascii="TH SarabunPSK" w:eastAsia="Sarabun" w:hAnsi="TH SarabunPSK" w:cs="TH SarabunPSK"/>
          <w:sz w:val="32"/>
          <w:szCs w:val="32"/>
          <w:cs/>
        </w:rPr>
        <w:t>การออกแบบและพัฒนาเว็บไซต์</w:t>
      </w:r>
      <w:r w:rsidR="00B02E6A" w:rsidRPr="00612265">
        <w:rPr>
          <w:rFonts w:ascii="TH SarabunPSK" w:eastAsia="Sarabun" w:hAnsi="TH SarabunPSK" w:cs="TH SarabunPSK"/>
          <w:sz w:val="32"/>
          <w:szCs w:val="32"/>
          <w:cs/>
        </w:rPr>
        <w:t>เพื่อการศึกษา</w:t>
      </w:r>
      <w:r w:rsidR="00B02E6A">
        <w:rPr>
          <w:rFonts w:ascii="TH SarabunPSK" w:eastAsia="Sarabun" w:hAnsi="TH SarabunPSK" w:cs="TH SarabunPSK" w:hint="cs"/>
          <w:sz w:val="32"/>
          <w:szCs w:val="32"/>
          <w:cs/>
        </w:rPr>
        <w:t>โดย</w:t>
      </w:r>
      <w:r w:rsidR="00B02E6A">
        <w:rPr>
          <w:rFonts w:ascii="TH SarabunPSK" w:eastAsia="Sarabun" w:hAnsi="TH SarabunPSK" w:cs="TH SarabunPSK"/>
          <w:sz w:val="32"/>
          <w:szCs w:val="32"/>
          <w:cs/>
        </w:rPr>
        <w:t>สามารถ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 xml:space="preserve">ผลิต </w:t>
      </w:r>
      <w:r w:rsidR="00B02E6A">
        <w:rPr>
          <w:rFonts w:ascii="TH SarabunPSK" w:eastAsia="Sarabun" w:hAnsi="TH SarabunPSK" w:cs="TH SarabunPSK"/>
          <w:sz w:val="32"/>
          <w:szCs w:val="32"/>
          <w:cs/>
        </w:rPr>
        <w:t>ออกแบบและพัฒนาเว็บไซต์</w:t>
      </w:r>
      <w:r w:rsidR="00B02E6A" w:rsidRPr="00612265">
        <w:rPr>
          <w:rFonts w:ascii="TH SarabunPSK" w:eastAsia="Sarabun" w:hAnsi="TH SarabunPSK" w:cs="TH SarabunPSK"/>
          <w:sz w:val="32"/>
          <w:szCs w:val="32"/>
          <w:cs/>
        </w:rPr>
        <w:t>เพื่อการศึกษา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โดย</w:t>
      </w:r>
      <w:r w:rsidR="00B02E6A">
        <w:rPr>
          <w:rFonts w:ascii="TH SarabunPSK" w:eastAsia="Sarabun" w:hAnsi="TH SarabunPSK" w:cs="TH SarabunPSK" w:hint="cs"/>
          <w:sz w:val="32"/>
          <w:szCs w:val="32"/>
          <w:cs/>
        </w:rPr>
        <w:t>คำนึงถึงหลักการและสาระความรู้ เนื้อหาที่ถ่ายทอด รูปแบบที่เหมาะสม และสามารถสร้าง</w:t>
      </w:r>
      <w:r w:rsidR="00B02E6A">
        <w:rPr>
          <w:rFonts w:ascii="TH SarabunPSK" w:eastAsia="Sarabun" w:hAnsi="TH SarabunPSK" w:cs="TH SarabunPSK"/>
          <w:sz w:val="32"/>
          <w:szCs w:val="32"/>
          <w:cs/>
        </w:rPr>
        <w:t>เว็บไซต์</w:t>
      </w:r>
      <w:r w:rsidR="00B02E6A" w:rsidRPr="00612265">
        <w:rPr>
          <w:rFonts w:ascii="TH SarabunPSK" w:eastAsia="Sarabun" w:hAnsi="TH SarabunPSK" w:cs="TH SarabunPSK"/>
          <w:sz w:val="32"/>
          <w:szCs w:val="32"/>
          <w:cs/>
        </w:rPr>
        <w:t>เพื่อการศึกษา</w:t>
      </w:r>
      <w:r w:rsidR="00B02E6A">
        <w:rPr>
          <w:rFonts w:ascii="TH SarabunPSK" w:eastAsia="Sarabun" w:hAnsi="TH SarabunPSK" w:cs="TH SarabunPSK" w:hint="cs"/>
          <w:sz w:val="32"/>
          <w:szCs w:val="32"/>
          <w:cs/>
        </w:rPr>
        <w:t>ได้</w:t>
      </w:r>
    </w:p>
    <w:p w:rsidR="00607310" w:rsidRPr="00612265" w:rsidRDefault="00607310">
      <w:pPr>
        <w:pStyle w:val="normal0"/>
        <w:tabs>
          <w:tab w:val="left" w:pos="701"/>
        </w:tabs>
        <w:ind w:left="34" w:firstLine="0"/>
        <w:jc w:val="left"/>
        <w:rPr>
          <w:rFonts w:ascii="TH SarabunPSK" w:eastAsia="Sarabun" w:hAnsi="TH SarabunPSK" w:cs="TH SarabunPSK"/>
          <w:sz w:val="32"/>
          <w:szCs w:val="32"/>
        </w:rPr>
      </w:pPr>
    </w:p>
    <w:p w:rsidR="00607310" w:rsidRPr="00612265" w:rsidRDefault="00880D9D">
      <w:pPr>
        <w:pStyle w:val="normal0"/>
        <w:ind w:left="-284" w:firstLine="0"/>
        <w:rPr>
          <w:rFonts w:ascii="TH SarabunPSK" w:eastAsia="Sarabun" w:hAnsi="TH SarabunPSK" w:cs="TH SarabunPSK"/>
          <w:b/>
          <w:sz w:val="18"/>
          <w:szCs w:val="18"/>
        </w:rPr>
      </w:pPr>
      <w:r w:rsidRPr="00612265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หมวดที่  </w:t>
      </w:r>
      <w:r w:rsidRPr="00612265">
        <w:rPr>
          <w:rFonts w:ascii="TH SarabunPSK" w:eastAsia="Sarabun" w:hAnsi="TH SarabunPSK" w:cs="TH SarabunPSK"/>
          <w:b/>
          <w:sz w:val="36"/>
          <w:szCs w:val="36"/>
        </w:rPr>
        <w:t xml:space="preserve">3  </w:t>
      </w:r>
      <w:r w:rsidRPr="00612265">
        <w:rPr>
          <w:rFonts w:ascii="TH SarabunPSK" w:eastAsia="Sarabun" w:hAnsi="TH SarabunPSK" w:cs="TH SarabunPSK"/>
          <w:b/>
          <w:bCs/>
          <w:sz w:val="36"/>
          <w:szCs w:val="36"/>
          <w:cs/>
        </w:rPr>
        <w:t>ลักษณะและการดำเนินการ</w:t>
      </w:r>
    </w:p>
    <w:p w:rsidR="00607310" w:rsidRPr="00612265" w:rsidRDefault="00607310">
      <w:pPr>
        <w:pStyle w:val="normal0"/>
        <w:ind w:left="-284" w:firstLine="0"/>
        <w:rPr>
          <w:rFonts w:ascii="TH SarabunPSK" w:eastAsia="Sarabun" w:hAnsi="TH SarabunPSK" w:cs="TH SarabunPSK"/>
          <w:b/>
          <w:sz w:val="16"/>
          <w:szCs w:val="16"/>
        </w:rPr>
      </w:pPr>
    </w:p>
    <w:p w:rsidR="00607310" w:rsidRPr="00612265" w:rsidRDefault="00880D9D">
      <w:pPr>
        <w:pStyle w:val="normal0"/>
        <w:ind w:left="0" w:firstLine="0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t xml:space="preserve">1.  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607310" w:rsidRPr="00612265" w:rsidRDefault="00880D9D">
      <w:pPr>
        <w:pStyle w:val="normal0"/>
        <w:tabs>
          <w:tab w:val="left" w:pos="701"/>
        </w:tabs>
        <w:ind w:left="0" w:firstLine="0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 xml:space="preserve">          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 xml:space="preserve">หลักการ ทฤษฎี การออกแบบและพัฒนาเว็บไซต์ การวิเคราะห์เนื้อหา และทรัพยากรที่เกี่ยวข้อง การออกแบบ การใช้โปรแกรมคอมพิวเตอร์สำเร็จรูปที่ใช้ในการพัฒนาเว็บไซต์ </w:t>
      </w:r>
      <w:r w:rsidR="007201F3" w:rsidRPr="00612265">
        <w:rPr>
          <w:rFonts w:ascii="TH SarabunPSK" w:eastAsia="Sarabun" w:hAnsi="TH SarabunPSK" w:cs="TH SarabunPSK"/>
          <w:sz w:val="32"/>
          <w:szCs w:val="32"/>
          <w:cs/>
        </w:rPr>
        <w:t xml:space="preserve"> การพัฒนาเว็บไซต์เพื่อการฝึกปฏิบัติการออกแบบและพัฒนาเว็บไซต์เพื่อการศึกษา</w:t>
      </w:r>
    </w:p>
    <w:p w:rsidR="00607310" w:rsidRPr="00612265" w:rsidRDefault="00607310">
      <w:pPr>
        <w:pStyle w:val="normal0"/>
        <w:tabs>
          <w:tab w:val="left" w:pos="701"/>
        </w:tabs>
        <w:ind w:left="0" w:firstLine="0"/>
        <w:jc w:val="both"/>
        <w:rPr>
          <w:rFonts w:ascii="TH SarabunPSK" w:eastAsia="Sarabun" w:hAnsi="TH SarabunPSK" w:cs="TH SarabunPSK"/>
          <w:b/>
          <w:sz w:val="20"/>
          <w:szCs w:val="20"/>
        </w:rPr>
      </w:pPr>
    </w:p>
    <w:p w:rsidR="00607310" w:rsidRPr="00612265" w:rsidRDefault="00880D9D">
      <w:pPr>
        <w:pStyle w:val="normal0"/>
        <w:ind w:left="0" w:firstLine="0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t xml:space="preserve">2.  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หัวข้อและจำนวนชั่วโมงที่ใช้ต่อภาคเรียน</w:t>
      </w:r>
    </w:p>
    <w:tbl>
      <w:tblPr>
        <w:tblStyle w:val="a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1418"/>
        <w:gridCol w:w="2675"/>
        <w:gridCol w:w="2428"/>
      </w:tblGrid>
      <w:tr w:rsidR="00607310" w:rsidRPr="00612265">
        <w:trPr>
          <w:trHeight w:val="4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10" w:rsidRPr="00612265" w:rsidRDefault="00880D9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-108" w:firstLine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บรรยาย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10" w:rsidRPr="00612265" w:rsidRDefault="00880D9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-108" w:firstLine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10" w:rsidRPr="00612265" w:rsidRDefault="00880D9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-108" w:firstLine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การฝึกปฏิบัติ</w:t>
            </w:r>
            <w:r w:rsidRPr="0061226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/                </w:t>
            </w:r>
            <w:r w:rsidRPr="0061226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งานภาคสนาม</w:t>
            </w:r>
            <w:r w:rsidRPr="0061226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r w:rsidRPr="0061226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การฝึกงาน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10" w:rsidRPr="00612265" w:rsidRDefault="00880D9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-108" w:firstLine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607310" w:rsidRPr="00612265">
        <w:trPr>
          <w:trHeight w:val="4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10" w:rsidRPr="00612265" w:rsidRDefault="00880D9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-108" w:firstLine="0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30</w:t>
            </w:r>
            <w:r w:rsidRPr="0061226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1226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ชั่วโมง</w:t>
            </w:r>
            <w:r w:rsidRPr="0061226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61226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10" w:rsidRPr="00612265" w:rsidRDefault="00880D9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-108" w:firstLine="0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10" w:rsidRPr="00612265" w:rsidRDefault="00880D9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-108" w:firstLine="0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30</w:t>
            </w:r>
            <w:r w:rsidRPr="0061226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1226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ชั่วโมง</w:t>
            </w:r>
            <w:r w:rsidRPr="0061226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61226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10" w:rsidRPr="00612265" w:rsidRDefault="00880D9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-108" w:firstLine="0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7</w:t>
            </w:r>
            <w:r w:rsidRPr="0061226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61226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ชั่วโมง</w:t>
            </w:r>
            <w:r w:rsidRPr="0061226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61226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ภาคเรียน</w:t>
            </w:r>
          </w:p>
        </w:tc>
      </w:tr>
    </w:tbl>
    <w:p w:rsidR="00607310" w:rsidRPr="00612265" w:rsidRDefault="00607310">
      <w:pPr>
        <w:pStyle w:val="normal0"/>
        <w:ind w:left="0" w:firstLine="0"/>
        <w:jc w:val="left"/>
        <w:rPr>
          <w:rFonts w:ascii="TH SarabunPSK" w:eastAsia="Sarabun" w:hAnsi="TH SarabunPSK" w:cs="TH SarabunPSK"/>
          <w:b/>
          <w:sz w:val="32"/>
          <w:szCs w:val="32"/>
        </w:rPr>
      </w:pPr>
    </w:p>
    <w:p w:rsidR="00607310" w:rsidRPr="00612265" w:rsidRDefault="00880D9D">
      <w:pPr>
        <w:pStyle w:val="normal0"/>
        <w:ind w:left="0" w:firstLine="0"/>
        <w:jc w:val="left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t xml:space="preserve">3.  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จำนวนชั่วโมงต่อสัปดาห์ที่อาจารย์ให้คำปรึกษาและแนะนำทางวิชาการแก่นิสิตเป็นรายบุคคล</w:t>
      </w:r>
    </w:p>
    <w:p w:rsidR="00607310" w:rsidRPr="00612265" w:rsidRDefault="00880D9D">
      <w:pPr>
        <w:pStyle w:val="normal0"/>
        <w:ind w:left="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ab/>
        <w:t xml:space="preserve">1. 2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ชั่วโมง</w:t>
      </w:r>
      <w:r w:rsidRPr="00612265">
        <w:rPr>
          <w:rFonts w:ascii="TH SarabunPSK" w:eastAsia="Sarabun" w:hAnsi="TH SarabunPSK" w:cs="TH SarabunPSK"/>
          <w:sz w:val="32"/>
          <w:szCs w:val="32"/>
        </w:rPr>
        <w:t>/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 xml:space="preserve">สัปดาห์ ในการพบ ณ ห้องพักอาจารย์ สาขาวิชาเทคโนโลยีและสื่อสารการศึกษา </w:t>
      </w:r>
    </w:p>
    <w:p w:rsidR="00607310" w:rsidRPr="00612265" w:rsidRDefault="00880D9D">
      <w:pPr>
        <w:pStyle w:val="normal0"/>
        <w:ind w:left="0" w:firstLine="720"/>
        <w:jc w:val="left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 xml:space="preserve">2.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 xml:space="preserve">ติดต่อผู้สอนผ่านเครือข่ายสังคม </w:t>
      </w:r>
      <w:r w:rsidRPr="00612265">
        <w:rPr>
          <w:rFonts w:ascii="TH SarabunPSK" w:eastAsia="Sarabun" w:hAnsi="TH SarabunPSK" w:cs="TH SarabunPSK"/>
          <w:sz w:val="32"/>
          <w:szCs w:val="32"/>
        </w:rPr>
        <w:t>(Social Media)</w:t>
      </w:r>
    </w:p>
    <w:p w:rsidR="00607310" w:rsidRDefault="00607310">
      <w:pPr>
        <w:pStyle w:val="normal0"/>
        <w:ind w:left="0" w:firstLine="0"/>
        <w:jc w:val="left"/>
        <w:rPr>
          <w:rFonts w:ascii="TH SarabunPSK" w:eastAsia="Sarabun" w:hAnsi="TH SarabunPSK" w:cs="TH SarabunPSK"/>
          <w:b/>
          <w:sz w:val="32"/>
          <w:szCs w:val="32"/>
        </w:rPr>
      </w:pPr>
    </w:p>
    <w:p w:rsidR="002C60BE" w:rsidRDefault="002C60BE">
      <w:pPr>
        <w:pStyle w:val="normal0"/>
        <w:ind w:left="0" w:firstLine="0"/>
        <w:jc w:val="left"/>
        <w:rPr>
          <w:rFonts w:ascii="TH SarabunPSK" w:eastAsia="Sarabun" w:hAnsi="TH SarabunPSK" w:cs="TH SarabunPSK"/>
          <w:b/>
          <w:sz w:val="32"/>
          <w:szCs w:val="32"/>
        </w:rPr>
      </w:pPr>
    </w:p>
    <w:p w:rsidR="002C60BE" w:rsidRDefault="002C60BE">
      <w:pPr>
        <w:pStyle w:val="normal0"/>
        <w:ind w:left="0" w:firstLine="0"/>
        <w:jc w:val="left"/>
        <w:rPr>
          <w:rFonts w:ascii="TH SarabunPSK" w:eastAsia="Sarabun" w:hAnsi="TH SarabunPSK" w:cs="TH SarabunPSK"/>
          <w:b/>
          <w:sz w:val="32"/>
          <w:szCs w:val="32"/>
        </w:rPr>
      </w:pPr>
    </w:p>
    <w:p w:rsidR="002C60BE" w:rsidRPr="00612265" w:rsidRDefault="002C60BE">
      <w:pPr>
        <w:pStyle w:val="normal0"/>
        <w:ind w:left="0" w:firstLine="0"/>
        <w:jc w:val="left"/>
        <w:rPr>
          <w:rFonts w:ascii="TH SarabunPSK" w:eastAsia="Sarabun" w:hAnsi="TH SarabunPSK" w:cs="TH SarabunPSK"/>
          <w:b/>
          <w:sz w:val="32"/>
          <w:szCs w:val="32"/>
        </w:rPr>
      </w:pPr>
    </w:p>
    <w:p w:rsidR="00607310" w:rsidRPr="00612265" w:rsidRDefault="00880D9D">
      <w:pPr>
        <w:pStyle w:val="normal0"/>
        <w:ind w:left="0" w:firstLine="0"/>
        <w:rPr>
          <w:rFonts w:ascii="TH SarabunPSK" w:eastAsia="Sarabun" w:hAnsi="TH SarabunPSK" w:cs="TH SarabunPSK"/>
          <w:b/>
          <w:sz w:val="18"/>
          <w:szCs w:val="18"/>
        </w:rPr>
      </w:pPr>
      <w:r w:rsidRPr="00612265">
        <w:rPr>
          <w:rFonts w:ascii="TH SarabunPSK" w:eastAsia="Sarabun" w:hAnsi="TH SarabunPSK" w:cs="TH SarabunPSK"/>
          <w:b/>
          <w:bCs/>
          <w:sz w:val="36"/>
          <w:szCs w:val="36"/>
          <w:cs/>
        </w:rPr>
        <w:lastRenderedPageBreak/>
        <w:t xml:space="preserve">หมวดที่  </w:t>
      </w:r>
      <w:r w:rsidRPr="00612265">
        <w:rPr>
          <w:rFonts w:ascii="TH SarabunPSK" w:eastAsia="Sarabun" w:hAnsi="TH SarabunPSK" w:cs="TH SarabunPSK"/>
          <w:b/>
          <w:sz w:val="36"/>
          <w:szCs w:val="36"/>
        </w:rPr>
        <w:t xml:space="preserve">4  </w:t>
      </w:r>
      <w:r w:rsidRPr="00612265">
        <w:rPr>
          <w:rFonts w:ascii="TH SarabunPSK" w:eastAsia="Sarabun" w:hAnsi="TH SarabunPSK" w:cs="TH SarabunPSK"/>
          <w:b/>
          <w:bCs/>
          <w:sz w:val="36"/>
          <w:szCs w:val="36"/>
          <w:cs/>
        </w:rPr>
        <w:t>การพัฒนาการเรียนรู้ของนิสิต</w:t>
      </w:r>
    </w:p>
    <w:p w:rsidR="00607310" w:rsidRPr="00612265" w:rsidRDefault="00607310">
      <w:pPr>
        <w:pStyle w:val="normal0"/>
        <w:rPr>
          <w:rFonts w:ascii="TH SarabunPSK" w:eastAsia="Sarabun" w:hAnsi="TH SarabunPSK" w:cs="TH SarabunPSK"/>
          <w:b/>
          <w:sz w:val="16"/>
          <w:szCs w:val="16"/>
        </w:rPr>
      </w:pPr>
    </w:p>
    <w:p w:rsidR="00607310" w:rsidRPr="00612265" w:rsidRDefault="00880D9D">
      <w:pPr>
        <w:pStyle w:val="normal0"/>
        <w:tabs>
          <w:tab w:val="left" w:pos="426"/>
        </w:tabs>
        <w:ind w:left="0" w:firstLine="0"/>
        <w:jc w:val="left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t>1.</w:t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ด้านคุณธรรม จริยธรรม</w:t>
      </w:r>
    </w:p>
    <w:p w:rsidR="00607310" w:rsidRPr="00612265" w:rsidRDefault="00880D9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720"/>
        <w:jc w:val="left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1.1  </w:t>
      </w:r>
      <w:r w:rsidRPr="006122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คุณธรรม จริยธรรมที่ต้องพัฒนา</w:t>
      </w:r>
    </w:p>
    <w:p w:rsidR="00607310" w:rsidRPr="00612265" w:rsidRDefault="00880D9D">
      <w:pPr>
        <w:pStyle w:val="normal0"/>
        <w:tabs>
          <w:tab w:val="left" w:pos="709"/>
          <w:tab w:val="left" w:pos="1134"/>
        </w:tabs>
        <w:ind w:left="72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ab/>
        <w:t>1.1.1 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มีความรู้ความเข้าใจในมโนทัศน์เกี่ยวกับคุณธรรมพื้นฐาน จรรยาบรรณของวิชาชีพครูและ ค่านิยมที่พึงประสงค์สำหรับการสร้างสรรค์สังคมแห่งความพอเพียงและยั่งยืน</w:t>
      </w:r>
    </w:p>
    <w:p w:rsidR="00607310" w:rsidRPr="00612265" w:rsidRDefault="00880D9D">
      <w:pPr>
        <w:pStyle w:val="normal0"/>
        <w:tabs>
          <w:tab w:val="left" w:pos="709"/>
          <w:tab w:val="left" w:pos="1134"/>
        </w:tabs>
        <w:ind w:left="72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ab/>
        <w:t>1.2.2  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ยอมรับในคุณค่าของความแตกต่างหลากหลายและสามารถวิเคราะห์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และนำความรู้เกี่ยวกับคุณธรรมพื้นฐานและจรรยาบรรณของวิชาชีพค</w:t>
      </w:r>
      <w:r w:rsidR="002C60BE">
        <w:rPr>
          <w:rFonts w:ascii="TH SarabunPSK" w:eastAsia="Sarabun" w:hAnsi="TH SarabunPSK" w:cs="TH SarabunPSK"/>
          <w:sz w:val="32"/>
          <w:szCs w:val="32"/>
          <w:cs/>
        </w:rPr>
        <w:t>รูและค่านิยมที่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พึงประสงค์ไปประยุกต์ใช้ในการดำรงชีวิตและประกอบวิชาชีพ เพื่อสร้างสรรค์สังคมแห่งความพอเพียง ยั่งยืน และมีสันติสุข</w:t>
      </w:r>
    </w:p>
    <w:p w:rsidR="00607310" w:rsidRPr="00612265" w:rsidRDefault="00880D9D">
      <w:pPr>
        <w:pStyle w:val="normal0"/>
        <w:ind w:left="720" w:firstLine="414"/>
        <w:jc w:val="left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>1.1.3  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ตระหนักถึงความสำคัญของการดำรงชีวิตและประกอบวิชาชีพตามคุณธรรมพื้นฐานและจรรยาบรรณของวิชาชีพครู รวมถึงการประกอบสัมมาอาชีพ</w:t>
      </w:r>
    </w:p>
    <w:p w:rsidR="00607310" w:rsidRPr="00612265" w:rsidRDefault="00880D9D">
      <w:pPr>
        <w:pStyle w:val="normal0"/>
        <w:jc w:val="left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t xml:space="preserve">1.2  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วิธีการสอน</w:t>
      </w:r>
    </w:p>
    <w:p w:rsidR="00607310" w:rsidRPr="00612265" w:rsidRDefault="00880D9D">
      <w:pPr>
        <w:pStyle w:val="normal0"/>
        <w:ind w:left="720" w:firstLine="556"/>
        <w:jc w:val="both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  <w:cs/>
        </w:rPr>
        <w:t>สอดแท</w:t>
      </w:r>
      <w:r w:rsidR="002C60BE">
        <w:rPr>
          <w:rFonts w:ascii="TH SarabunPSK" w:eastAsia="Sarabun" w:hAnsi="TH SarabunPSK" w:cs="TH SarabunPSK"/>
          <w:sz w:val="32"/>
          <w:szCs w:val="32"/>
          <w:cs/>
        </w:rPr>
        <w:t xml:space="preserve">รกระหว่างการเรียนการสอนทุกครั้งในเรื่องของวินัยความใฝ่รู้ความซื่อสัตย์              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ความรับผิดชอบ ความมีน้ำใจ รวมถึงการปฏิบัติตนของอาจารย์ผู้สอนให้เป็นแบบอย่างที่ดีแก่นิสิต</w:t>
      </w:r>
    </w:p>
    <w:p w:rsidR="00607310" w:rsidRPr="00612265" w:rsidRDefault="00880D9D">
      <w:pPr>
        <w:pStyle w:val="normal0"/>
        <w:ind w:left="0" w:firstLine="720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t xml:space="preserve">1.3  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วิธีการประเมิน</w:t>
      </w:r>
    </w:p>
    <w:p w:rsidR="00607310" w:rsidRPr="00612265" w:rsidRDefault="00880D9D">
      <w:pPr>
        <w:pStyle w:val="normal0"/>
        <w:tabs>
          <w:tab w:val="left" w:pos="1076"/>
          <w:tab w:val="left" w:pos="1134"/>
        </w:tabs>
        <w:ind w:left="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  <w:t xml:space="preserve"> 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สังเกตจากพฤติกรรมและการปฏิบัติตนของนิสิตทั้งในชั้นเรียนและนอกชั้นเรียน</w:t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</w:p>
    <w:p w:rsidR="00607310" w:rsidRPr="00612265" w:rsidRDefault="00607310">
      <w:pPr>
        <w:pStyle w:val="normal0"/>
        <w:ind w:left="0" w:firstLine="0"/>
        <w:jc w:val="both"/>
        <w:rPr>
          <w:rFonts w:ascii="TH SarabunPSK" w:eastAsia="Sarabun" w:hAnsi="TH SarabunPSK" w:cs="TH SarabunPSK"/>
          <w:b/>
          <w:sz w:val="16"/>
          <w:szCs w:val="16"/>
        </w:rPr>
      </w:pPr>
    </w:p>
    <w:p w:rsidR="00607310" w:rsidRPr="00612265" w:rsidRDefault="00880D9D">
      <w:pPr>
        <w:pStyle w:val="normal0"/>
        <w:ind w:left="0" w:firstLine="0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t xml:space="preserve">2.  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ด้านความรู้ </w:t>
      </w:r>
    </w:p>
    <w:p w:rsidR="00607310" w:rsidRPr="00612265" w:rsidRDefault="00880D9D">
      <w:pPr>
        <w:pStyle w:val="normal0"/>
        <w:ind w:left="0" w:firstLine="0"/>
        <w:jc w:val="left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  <w:t xml:space="preserve">2.1  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ความรู้ที่ต้องพัฒนา</w:t>
      </w:r>
    </w:p>
    <w:p w:rsidR="00607310" w:rsidRPr="00612265" w:rsidRDefault="00880D9D">
      <w:pPr>
        <w:pStyle w:val="normal0"/>
        <w:ind w:left="720" w:firstLine="414"/>
        <w:jc w:val="left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 xml:space="preserve">2.1.1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มีความรู้ความเข้าใจและเห็นความสัมพันธ์ของวิชาพื้นฐานทางด้านมนุษยศาสตร์ สังคมศาสตร์  วิทยาศาสตร์ คณิตศาสตร์ สหศาสตร์ ภาษาไทย ภาษาต่างประเทศ และคอมพิวเตอร์ และมีความรู้และรอบรู้ในศาสตร์เกี่ยวกับเทคโนโลยีและสื่อสารการศึกษา</w:t>
      </w:r>
    </w:p>
    <w:p w:rsidR="00607310" w:rsidRPr="00612265" w:rsidRDefault="00880D9D">
      <w:pPr>
        <w:pStyle w:val="normal0"/>
        <w:ind w:left="720" w:firstLine="414"/>
        <w:jc w:val="left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>2.1.2  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สามารถบูรณาการความรู้ในศาสตร์สาขาวิชาต่าง ๆ ไปใช้ในการดำรงชีวิตและประกอบวิชาชีพ อย่างมีประสิทธิภาพ และสามารถบูรณาการความรู้ในด้านเทคโนโลยีและสื่อสารการศึกษากับความรู้ในศาสตร์อื่น ๆ</w:t>
      </w:r>
    </w:p>
    <w:p w:rsidR="00607310" w:rsidRPr="00612265" w:rsidRDefault="00880D9D">
      <w:pPr>
        <w:pStyle w:val="normal0"/>
        <w:ind w:left="720" w:firstLine="414"/>
        <w:jc w:val="left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>2.1.3  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ตระหนักถึงคุณค่าและความสำคัญของศาสตร์สาขาวิชาต่างๆ ที่มีต่อการดำรงชีวิตและประกอบ วิชาชีพ และมีความใฝ่รู้ สามารถใช้ความรู้และทักษะเพื่อการศึกษาต่อหรือประกอบอาชีพอย่างมีจรรยาวิชาชีพ</w:t>
      </w:r>
    </w:p>
    <w:p w:rsidR="00607310" w:rsidRPr="00612265" w:rsidRDefault="00880D9D">
      <w:pPr>
        <w:pStyle w:val="normal0"/>
        <w:ind w:left="720" w:firstLine="414"/>
        <w:jc w:val="left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>2.1.4  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มีความรู้ความเข้าใจเกี่ยวกับแนวคิด ทฤษฎี และหลักการที่เกี่ยวข้องกับพัฒนาการและการ เรียนรู้ของผู้เรียน การจัดการเรียนการสอน การวิจัย และกฎหมายที่เกี่ยวข้องกับการศึกษา</w:t>
      </w:r>
    </w:p>
    <w:p w:rsidR="00607310" w:rsidRPr="00612265" w:rsidRDefault="00880D9D">
      <w:pPr>
        <w:pStyle w:val="normal0"/>
        <w:ind w:left="720" w:firstLine="414"/>
        <w:jc w:val="left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>2.1.5 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สามารถวิเคราะห์ สังเคราะห์ ประเมิน และประยุกต์ความรู้เกี่ยวกับแนวคิด ทฤษฎีและหลักการที่ เกี่ยวข้องกับพัฒนาการและการเรียนรู้ของผู้เรียน การจัดการเรียนการสอน การวิจัยและ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lastRenderedPageBreak/>
        <w:t>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</w:r>
    </w:p>
    <w:p w:rsidR="00607310" w:rsidRPr="00612265" w:rsidRDefault="00880D9D">
      <w:pPr>
        <w:pStyle w:val="normal0"/>
        <w:tabs>
          <w:tab w:val="left" w:pos="0"/>
          <w:tab w:val="left" w:pos="1134"/>
        </w:tabs>
        <w:ind w:left="709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ab/>
        <w:t>2.1.6  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ตระหนักถึงคุณค่าของการนำความรู้เกี่ยวกับแนวคิด ทฤษฎ</w:t>
      </w:r>
      <w:r w:rsidR="002C60BE">
        <w:rPr>
          <w:rFonts w:ascii="TH SarabunPSK" w:eastAsia="Sarabun" w:hAnsi="TH SarabunPSK" w:cs="TH SarabunPSK"/>
          <w:sz w:val="32"/>
          <w:szCs w:val="32"/>
          <w:cs/>
        </w:rPr>
        <w:t>ี และหลักการ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ที่เกี่ยวข้องกับ 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</w:t>
      </w:r>
    </w:p>
    <w:p w:rsidR="00607310" w:rsidRPr="002C60BE" w:rsidRDefault="00607310">
      <w:pPr>
        <w:pStyle w:val="normal0"/>
        <w:tabs>
          <w:tab w:val="left" w:pos="0"/>
          <w:tab w:val="left" w:pos="1134"/>
        </w:tabs>
        <w:ind w:left="709" w:firstLine="0"/>
        <w:jc w:val="left"/>
        <w:rPr>
          <w:rFonts w:ascii="TH SarabunPSK" w:eastAsia="Sarabun" w:hAnsi="TH SarabunPSK" w:cs="TH SarabunPSK"/>
          <w:sz w:val="32"/>
          <w:szCs w:val="32"/>
        </w:rPr>
      </w:pPr>
    </w:p>
    <w:p w:rsidR="00607310" w:rsidRPr="00612265" w:rsidRDefault="00880D9D">
      <w:pPr>
        <w:pStyle w:val="normal0"/>
        <w:tabs>
          <w:tab w:val="left" w:pos="1134"/>
        </w:tabs>
        <w:ind w:left="720" w:hanging="10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  <w:t xml:space="preserve">2.2  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วิธีการสอน</w:t>
      </w:r>
    </w:p>
    <w:p w:rsidR="00607310" w:rsidRPr="00612265" w:rsidRDefault="00880D9D" w:rsidP="00261BD2">
      <w:pPr>
        <w:pStyle w:val="normal0"/>
        <w:tabs>
          <w:tab w:val="left" w:pos="1276"/>
        </w:tabs>
        <w:ind w:left="709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ab/>
        <w:t xml:space="preserve">2.2.1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การให้ภาพรวมความรู้ก่อนเข้าสู่เนื้อหาที่เรียน การเชื่อมโยงความรู้ใหม่กับความรู้เดิม และการสรุปความรู้ใหม่หลังจบบทเรียน โดยเลือกใช้วิธีการสอนที่เหมาะสมกับเนื้อหา</w:t>
      </w:r>
    </w:p>
    <w:p w:rsidR="00607310" w:rsidRPr="00612265" w:rsidRDefault="00880D9D">
      <w:pPr>
        <w:pStyle w:val="normal0"/>
        <w:tabs>
          <w:tab w:val="left" w:pos="1276"/>
        </w:tabs>
        <w:ind w:left="709" w:firstLine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ab/>
        <w:t xml:space="preserve">2.2.2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การใช้วิธีจัดการเรียนรู้ที่หลากหลายที่เหมาะสมตามเนื้อหาสาระ และจุดมุ่งหมายใน</w:t>
      </w:r>
    </w:p>
    <w:p w:rsidR="00607310" w:rsidRPr="00612265" w:rsidRDefault="00880D9D">
      <w:pPr>
        <w:pStyle w:val="normal0"/>
        <w:tabs>
          <w:tab w:val="left" w:pos="1276"/>
        </w:tabs>
        <w:ind w:left="709" w:firstLine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  <w:cs/>
        </w:rPr>
        <w:t xml:space="preserve">การเรียนรู้ </w:t>
      </w:r>
    </w:p>
    <w:p w:rsidR="00607310" w:rsidRPr="00612265" w:rsidRDefault="00880D9D">
      <w:pPr>
        <w:pStyle w:val="normal0"/>
        <w:tabs>
          <w:tab w:val="left" w:pos="1276"/>
        </w:tabs>
        <w:ind w:left="709" w:firstLine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ab/>
        <w:t>2.2.3 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การเรียนรู้จากสื่อการเรียนรู้ที่หลากหลาย</w:t>
      </w:r>
      <w:r w:rsidRPr="00612265">
        <w:rPr>
          <w:rFonts w:ascii="TH SarabunPSK" w:eastAsia="Sarabun" w:hAnsi="TH SarabunPSK" w:cs="TH SarabunPSK"/>
          <w:sz w:val="32"/>
          <w:szCs w:val="32"/>
        </w:rPr>
        <w:t>  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โดยคำนึงถึงทั้งการเปลี่ยนแปลงทางเทคโนโลยีสารสนเทศ</w:t>
      </w:r>
    </w:p>
    <w:p w:rsidR="00607310" w:rsidRPr="00612265" w:rsidRDefault="00880D9D">
      <w:pPr>
        <w:pStyle w:val="normal0"/>
        <w:tabs>
          <w:tab w:val="left" w:pos="1276"/>
        </w:tabs>
        <w:ind w:left="709" w:firstLine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ab/>
        <w:t>2.2.4 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การเรียนรู้จากสถานการณ์จริงในการฝึกปฏิบัติการใช้โปรแกรมประยุกต์และ</w:t>
      </w:r>
    </w:p>
    <w:p w:rsidR="00607310" w:rsidRPr="00612265" w:rsidRDefault="00880D9D">
      <w:pPr>
        <w:pStyle w:val="normal0"/>
        <w:jc w:val="both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  <w:cs/>
        </w:rPr>
        <w:t xml:space="preserve">เทคโนโลยีสารสนเทศต่าง ๆ </w:t>
      </w:r>
    </w:p>
    <w:p w:rsidR="00607310" w:rsidRPr="00612265" w:rsidRDefault="00880D9D">
      <w:pPr>
        <w:pStyle w:val="normal0"/>
        <w:tabs>
          <w:tab w:val="left" w:pos="720"/>
        </w:tabs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t xml:space="preserve"> 2.3  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วิธีการประเมิน</w:t>
      </w:r>
    </w:p>
    <w:p w:rsidR="00607310" w:rsidRPr="00612265" w:rsidRDefault="00880D9D">
      <w:pPr>
        <w:pStyle w:val="normal0"/>
        <w:tabs>
          <w:tab w:val="left" w:pos="1276"/>
        </w:tabs>
        <w:ind w:left="0" w:firstLine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ประเมินผลจากการเข้าชั้นเรียน การอภิปราย การนำเสนอผลงาน และการสอบปลายภาคเรียน</w:t>
      </w:r>
    </w:p>
    <w:p w:rsidR="00607310" w:rsidRPr="00612265" w:rsidRDefault="00607310">
      <w:pPr>
        <w:pStyle w:val="normal0"/>
        <w:ind w:left="0" w:firstLine="0"/>
        <w:jc w:val="left"/>
        <w:rPr>
          <w:rFonts w:ascii="TH SarabunPSK" w:eastAsia="Sarabun" w:hAnsi="TH SarabunPSK" w:cs="TH SarabunPSK"/>
          <w:b/>
          <w:sz w:val="16"/>
          <w:szCs w:val="16"/>
        </w:rPr>
      </w:pPr>
    </w:p>
    <w:p w:rsidR="00607310" w:rsidRPr="00612265" w:rsidRDefault="00880D9D">
      <w:pPr>
        <w:pStyle w:val="normal0"/>
        <w:ind w:left="0" w:firstLine="0"/>
        <w:jc w:val="left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t xml:space="preserve">3. 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ด้านทักษะทางปัญญา </w:t>
      </w:r>
    </w:p>
    <w:p w:rsidR="00607310" w:rsidRPr="00612265" w:rsidRDefault="00880D9D">
      <w:pPr>
        <w:pStyle w:val="normal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ทักษะทางปัญญาที่ต้องพัฒนา</w:t>
      </w:r>
    </w:p>
    <w:p w:rsidR="00607310" w:rsidRPr="00612265" w:rsidRDefault="00880D9D">
      <w:pPr>
        <w:pStyle w:val="normal0"/>
        <w:ind w:left="360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>3.1.1  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มีความรู้ความเข้าใจเกี่ยวกับหลักและกระบวนการคิดแบบต่าง ๆ</w:t>
      </w:r>
    </w:p>
    <w:p w:rsidR="00607310" w:rsidRPr="00612265" w:rsidRDefault="00880D9D" w:rsidP="005D2243">
      <w:pPr>
        <w:pStyle w:val="normal0"/>
        <w:ind w:left="720" w:firstLine="360"/>
        <w:jc w:val="left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>3.1.2  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 ๆ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</w:r>
    </w:p>
    <w:p w:rsidR="00607310" w:rsidRPr="00612265" w:rsidRDefault="00880D9D">
      <w:pPr>
        <w:pStyle w:val="normal0"/>
        <w:ind w:left="720" w:firstLine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24"/>
          <w:szCs w:val="24"/>
        </w:rPr>
        <w:t xml:space="preserve">        </w:t>
      </w:r>
      <w:r w:rsidRPr="00612265">
        <w:rPr>
          <w:rFonts w:ascii="TH SarabunPSK" w:eastAsia="Sarabun" w:hAnsi="TH SarabunPSK" w:cs="TH SarabunPSK"/>
          <w:sz w:val="32"/>
          <w:szCs w:val="32"/>
        </w:rPr>
        <w:t>3.1.3  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สามารถวิเคราะห์และใช้วิจารณญาณในการตัดสินเกี่ยวกับการจัดกา</w:t>
      </w:r>
      <w:r w:rsidR="002C60BE">
        <w:rPr>
          <w:rFonts w:ascii="TH SarabunPSK" w:eastAsia="Sarabun" w:hAnsi="TH SarabunPSK" w:cs="TH SarabunPSK"/>
          <w:sz w:val="32"/>
          <w:szCs w:val="32"/>
          <w:cs/>
        </w:rPr>
        <w:t>รเรียนการสอนและการพัฒนาผู้เรียน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และสร้างสรรค์</w:t>
      </w:r>
      <w:r w:rsidRPr="00612265">
        <w:rPr>
          <w:rFonts w:ascii="TH SarabunPSK" w:eastAsia="Sarabun" w:hAnsi="TH SarabunPSK" w:cs="TH SarabunPSK"/>
          <w:sz w:val="32"/>
          <w:szCs w:val="32"/>
        </w:rPr>
        <w:t>  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องค์ความรู้หรือนวัตกรรมไปใช้ในก</w:t>
      </w:r>
      <w:r w:rsidR="002C60BE">
        <w:rPr>
          <w:rFonts w:ascii="TH SarabunPSK" w:eastAsia="Sarabun" w:hAnsi="TH SarabunPSK" w:cs="TH SarabunPSK"/>
          <w:sz w:val="32"/>
          <w:szCs w:val="32"/>
          <w:cs/>
        </w:rPr>
        <w:t>ารพัฒนาตนเอง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</w:r>
    </w:p>
    <w:p w:rsidR="00607310" w:rsidRPr="00612265" w:rsidRDefault="00880D9D">
      <w:pPr>
        <w:pStyle w:val="normal0"/>
        <w:ind w:left="720" w:firstLine="360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>3.1.4  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ตระหนักถึงคุณค่าของการใช้วิถีทางปัญญาในการดำรงชีวิต การประกอบวิชาชีพ และการแก้ปัญหา</w:t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</w:p>
    <w:p w:rsidR="00607310" w:rsidRPr="00612265" w:rsidRDefault="00880D9D">
      <w:pPr>
        <w:pStyle w:val="normal0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t xml:space="preserve">3.2  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วิธีการสอน</w:t>
      </w:r>
    </w:p>
    <w:p w:rsidR="00607310" w:rsidRPr="00612265" w:rsidRDefault="00880D9D">
      <w:pPr>
        <w:pStyle w:val="normal0"/>
        <w:tabs>
          <w:tab w:val="left" w:pos="1496"/>
        </w:tabs>
        <w:ind w:left="709" w:firstLine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 xml:space="preserve">      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 xml:space="preserve">ใช้กระบวนการกลุ่มในการอภิปราย เสนอความเห็น คิดวิเคราะห์ สังเคราะห์ วิจารณ์ตัวอย่างสารสนเทศทางการศึกษา </w:t>
      </w:r>
    </w:p>
    <w:p w:rsidR="00607310" w:rsidRPr="00612265" w:rsidRDefault="00880D9D">
      <w:pPr>
        <w:pStyle w:val="normal0"/>
        <w:tabs>
          <w:tab w:val="left" w:pos="720"/>
        </w:tabs>
        <w:ind w:left="0" w:firstLine="0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lastRenderedPageBreak/>
        <w:t xml:space="preserve">          3.3  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วิธีการประเมิน</w:t>
      </w:r>
    </w:p>
    <w:p w:rsidR="00607310" w:rsidRPr="00612265" w:rsidRDefault="00880D9D">
      <w:pPr>
        <w:pStyle w:val="normal0"/>
        <w:tabs>
          <w:tab w:val="left" w:pos="1496"/>
        </w:tabs>
        <w:ind w:left="266" w:firstLine="810"/>
        <w:jc w:val="both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ประเมินผล</w:t>
      </w:r>
      <w:r w:rsidR="002C60BE">
        <w:rPr>
          <w:rFonts w:ascii="TH SarabunPSK" w:eastAsia="Sarabun" w:hAnsi="TH SarabunPSK" w:cs="TH SarabunPSK"/>
          <w:sz w:val="32"/>
          <w:szCs w:val="32"/>
          <w:cs/>
        </w:rPr>
        <w:t>จากการเสนอความเห็นและการอภิปราย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การวิจารณ์ตัวอย่างสารสนเทศทางการศึกษา และการนำเสนอผลงาน</w:t>
      </w:r>
    </w:p>
    <w:p w:rsidR="00607310" w:rsidRPr="00612265" w:rsidRDefault="00607310">
      <w:pPr>
        <w:pStyle w:val="normal0"/>
        <w:ind w:left="0" w:firstLine="0"/>
        <w:jc w:val="left"/>
        <w:rPr>
          <w:rFonts w:ascii="TH SarabunPSK" w:eastAsia="Sarabun" w:hAnsi="TH SarabunPSK" w:cs="TH SarabunPSK"/>
          <w:b/>
          <w:sz w:val="16"/>
          <w:szCs w:val="16"/>
        </w:rPr>
      </w:pPr>
    </w:p>
    <w:p w:rsidR="00607310" w:rsidRPr="00612265" w:rsidRDefault="00880D9D">
      <w:pPr>
        <w:pStyle w:val="normal0"/>
        <w:ind w:left="0" w:firstLine="0"/>
        <w:jc w:val="left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t xml:space="preserve">4.  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</w:p>
    <w:p w:rsidR="00607310" w:rsidRPr="00612265" w:rsidRDefault="00880D9D">
      <w:pPr>
        <w:pStyle w:val="normal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ทักษะความสัมพันธ์ระหว่างบุคคลและความรับผิดชอบที่ต้องพัฒนา</w:t>
      </w:r>
    </w:p>
    <w:p w:rsidR="00607310" w:rsidRPr="00612265" w:rsidRDefault="00880D9D" w:rsidP="00666539">
      <w:pPr>
        <w:pStyle w:val="normal0"/>
        <w:tabs>
          <w:tab w:val="left" w:pos="1134"/>
        </w:tabs>
        <w:ind w:left="72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ab/>
        <w:t xml:space="preserve">4.1.1 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</w:r>
    </w:p>
    <w:p w:rsidR="00607310" w:rsidRPr="00612265" w:rsidRDefault="00880D9D">
      <w:pPr>
        <w:pStyle w:val="normal0"/>
        <w:tabs>
          <w:tab w:val="left" w:pos="1134"/>
        </w:tabs>
        <w:ind w:left="720" w:firstLine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ab/>
        <w:t xml:space="preserve">4.1.2 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สามารถสร้างมนุษยสัมพันธ์ที่ดี มีความรับผิดชอบ และสามารถทำงานร่วมกับผู้อื่นอย่างมีความสุข และมีประสิทธิภาพ รวมถึงสามารถสื่อสารกับกลุ่มคนที่มีความหลากหลายทางวัฒนธรรมได้อย่างมีประสิทธิภาพ</w:t>
      </w:r>
    </w:p>
    <w:p w:rsidR="00607310" w:rsidRPr="00612265" w:rsidRDefault="00880D9D">
      <w:pPr>
        <w:pStyle w:val="normal0"/>
        <w:tabs>
          <w:tab w:val="left" w:pos="1134"/>
        </w:tabs>
        <w:ind w:left="720" w:firstLine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ab/>
        <w:t xml:space="preserve">4.1.3 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เคารพในความแตกต่างและปฏิบัติต่อผู้เรียน และเพื่อนร่วมงานด้วยความเข้าใจและ เป็นมิตร</w:t>
      </w:r>
    </w:p>
    <w:p w:rsidR="00607310" w:rsidRPr="00612265" w:rsidRDefault="00880D9D" w:rsidP="00885BCB">
      <w:pPr>
        <w:pStyle w:val="normal0"/>
        <w:tabs>
          <w:tab w:val="left" w:pos="1134"/>
        </w:tabs>
        <w:ind w:left="720" w:firstLine="0"/>
        <w:jc w:val="left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ab/>
        <w:t xml:space="preserve">4.1.4 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</w:p>
    <w:p w:rsidR="00607310" w:rsidRPr="00612265" w:rsidRDefault="00880D9D">
      <w:pPr>
        <w:pStyle w:val="normal0"/>
        <w:tabs>
          <w:tab w:val="left" w:pos="709"/>
        </w:tabs>
        <w:ind w:left="0" w:firstLine="0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  <w:t xml:space="preserve">4.2  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วิธีการสอน</w:t>
      </w:r>
    </w:p>
    <w:p w:rsidR="00607310" w:rsidRPr="00612265" w:rsidRDefault="00880D9D">
      <w:pPr>
        <w:pStyle w:val="normal0"/>
        <w:ind w:left="720" w:firstLine="355"/>
        <w:jc w:val="left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การระดมสมอง การอภิปรายกลุ่มและการศึกษาค้นคว้าร่วมกัน</w:t>
      </w:r>
    </w:p>
    <w:p w:rsidR="00607310" w:rsidRPr="00612265" w:rsidRDefault="00880D9D">
      <w:pPr>
        <w:pStyle w:val="normal0"/>
        <w:jc w:val="left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t xml:space="preserve">4.3  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วิธีการประเมิน</w:t>
      </w:r>
    </w:p>
    <w:p w:rsidR="00607310" w:rsidRPr="00612265" w:rsidRDefault="00880D9D">
      <w:pPr>
        <w:pStyle w:val="normal0"/>
        <w:ind w:left="720" w:firstLine="355"/>
        <w:jc w:val="both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ประเมินผลจากความร่วมมือในการปฏิบัติกิจกรรมในชั้นเรียน การนำเสนองาน การระดมสมองและการอภิปรายกลุ่ม</w:t>
      </w:r>
    </w:p>
    <w:p w:rsidR="00607310" w:rsidRPr="00612265" w:rsidRDefault="00607310">
      <w:pPr>
        <w:pStyle w:val="normal0"/>
        <w:ind w:left="0" w:firstLine="0"/>
        <w:jc w:val="both"/>
        <w:rPr>
          <w:rFonts w:ascii="TH SarabunPSK" w:eastAsia="Sarabun" w:hAnsi="TH SarabunPSK" w:cs="TH SarabunPSK"/>
          <w:b/>
          <w:sz w:val="20"/>
          <w:szCs w:val="20"/>
        </w:rPr>
      </w:pPr>
    </w:p>
    <w:p w:rsidR="00607310" w:rsidRPr="00612265" w:rsidRDefault="00880D9D">
      <w:pPr>
        <w:pStyle w:val="normal0"/>
        <w:ind w:left="0" w:firstLine="0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t xml:space="preserve">5.  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ด้านทักษะการวิเคราะห์เชิงตัวเลข  การสื่อสารและการใช้เทคโนโลยี</w:t>
      </w:r>
    </w:p>
    <w:p w:rsidR="00607310" w:rsidRPr="00612265" w:rsidRDefault="00880D9D">
      <w:pPr>
        <w:pStyle w:val="normal0"/>
        <w:tabs>
          <w:tab w:val="left" w:pos="1134"/>
        </w:tabs>
        <w:ind w:left="72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t xml:space="preserve">5.1  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ด้านทักษะการวิเคราะห์เชิงตัวเลข  การสื่อสารและการใช้เทคโนโลยีที่ต้องพัฒนา</w:t>
      </w:r>
      <w:r w:rsidRPr="00612265">
        <w:rPr>
          <w:rFonts w:ascii="TH SarabunPSK" w:eastAsia="Sarabun" w:hAnsi="TH SarabunPSK" w:cs="TH SarabunPSK"/>
          <w:sz w:val="32"/>
          <w:szCs w:val="32"/>
        </w:rPr>
        <w:br/>
        <w:t xml:space="preserve">      5.1.1 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การจัดการเรียนการสอนแลการปฏิบัติงาน</w:t>
      </w:r>
    </w:p>
    <w:p w:rsidR="00607310" w:rsidRPr="00612265" w:rsidRDefault="00880D9D">
      <w:pPr>
        <w:pStyle w:val="normal0"/>
        <w:tabs>
          <w:tab w:val="left" w:pos="1134"/>
        </w:tabs>
        <w:ind w:left="72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ab/>
        <w:t xml:space="preserve">5.1.2 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และการจัดการเรียนการสอนอย่างมีประสิทธิภาพ และมีทักษะในการสื่อสาร เผยแพร่ ประยุกต์และใช้เทคโนโลยีและสื่อสารการศึกษา</w:t>
      </w:r>
    </w:p>
    <w:p w:rsidR="00607310" w:rsidRPr="00612265" w:rsidRDefault="00880D9D">
      <w:pPr>
        <w:pStyle w:val="normal0"/>
        <w:tabs>
          <w:tab w:val="left" w:pos="1134"/>
        </w:tabs>
        <w:ind w:left="720" w:firstLine="0"/>
        <w:jc w:val="left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ab/>
        <w:t xml:space="preserve">5.1.3 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</w:r>
    </w:p>
    <w:p w:rsidR="00607310" w:rsidRPr="00612265" w:rsidRDefault="00880D9D">
      <w:pPr>
        <w:pStyle w:val="normal0"/>
        <w:tabs>
          <w:tab w:val="left" w:pos="1134"/>
        </w:tabs>
        <w:ind w:left="720" w:firstLine="0"/>
        <w:jc w:val="left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t xml:space="preserve">5.2 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วิธีการสอน</w:t>
      </w:r>
    </w:p>
    <w:p w:rsidR="00607310" w:rsidRPr="00612265" w:rsidRDefault="002C60BE" w:rsidP="00EB3338">
      <w:pPr>
        <w:pStyle w:val="normal0"/>
        <w:tabs>
          <w:tab w:val="left" w:pos="1134"/>
        </w:tabs>
        <w:ind w:left="72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lastRenderedPageBreak/>
        <w:tab/>
        <w:t>5.2.1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880D9D" w:rsidRPr="00612265">
        <w:rPr>
          <w:rFonts w:ascii="TH SarabunPSK" w:eastAsia="Sarabun" w:hAnsi="TH SarabunPSK" w:cs="TH SarabunPSK"/>
          <w:sz w:val="32"/>
          <w:szCs w:val="32"/>
          <w:cs/>
        </w:rPr>
        <w:t xml:space="preserve">การเรียนรู้จากประสบการณ์ตรงโดยใช้สื่อเทคโนโลยี โปรแกรมคอมพิวเตอร์ และการสื่อสารแบบ </w:t>
      </w:r>
      <w:r w:rsidR="00880D9D" w:rsidRPr="00612265">
        <w:rPr>
          <w:rFonts w:ascii="TH SarabunPSK" w:eastAsia="Sarabun" w:hAnsi="TH SarabunPSK" w:cs="TH SarabunPSK"/>
          <w:sz w:val="32"/>
          <w:szCs w:val="32"/>
        </w:rPr>
        <w:t xml:space="preserve">on-line </w:t>
      </w:r>
      <w:r w:rsidR="00880D9D" w:rsidRPr="00612265">
        <w:rPr>
          <w:rFonts w:ascii="TH SarabunPSK" w:eastAsia="Sarabun" w:hAnsi="TH SarabunPSK" w:cs="TH SarabunPSK"/>
          <w:sz w:val="32"/>
          <w:szCs w:val="32"/>
          <w:cs/>
        </w:rPr>
        <w:t xml:space="preserve">ในกิจกรรมการเรียนรู้รายวิชาต่าง ๆ </w:t>
      </w:r>
    </w:p>
    <w:p w:rsidR="00607310" w:rsidRPr="00612265" w:rsidRDefault="002C60BE">
      <w:pPr>
        <w:pStyle w:val="normal0"/>
        <w:tabs>
          <w:tab w:val="left" w:pos="1134"/>
          <w:tab w:val="left" w:pos="1418"/>
        </w:tabs>
        <w:ind w:left="720" w:firstLine="0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ab/>
        <w:t xml:space="preserve">5.2.2 </w:t>
      </w:r>
      <w:r w:rsidR="00880D9D" w:rsidRPr="00612265">
        <w:rPr>
          <w:rFonts w:ascii="TH SarabunPSK" w:eastAsia="Sarabun" w:hAnsi="TH SarabunPSK" w:cs="TH SarabunPSK"/>
          <w:sz w:val="32"/>
          <w:szCs w:val="32"/>
          <w:cs/>
        </w:rPr>
        <w:t>การเรียนรู้จากต้นแบบในการใช้เทคโนโลยีในการสืบค้น และสื่อสาร เช่น จากผู้สอน เพื่อน วิทยากรผู้เชี่ยวชาญ</w:t>
      </w:r>
    </w:p>
    <w:p w:rsidR="00607310" w:rsidRPr="00612265" w:rsidRDefault="00880D9D">
      <w:pPr>
        <w:pStyle w:val="normal0"/>
        <w:tabs>
          <w:tab w:val="left" w:pos="1134"/>
          <w:tab w:val="left" w:pos="1418"/>
        </w:tabs>
        <w:ind w:left="720" w:firstLine="0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t xml:space="preserve">5.3  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วิธีการประเมิน </w:t>
      </w:r>
    </w:p>
    <w:p w:rsidR="00607310" w:rsidRPr="00612265" w:rsidRDefault="00880D9D">
      <w:pPr>
        <w:pStyle w:val="normal0"/>
        <w:ind w:hanging="1253"/>
        <w:jc w:val="left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 xml:space="preserve">5.3.1 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อาจารย์ประเมินจากเทคนิคการนำเสนอผลงาน</w:t>
      </w:r>
    </w:p>
    <w:p w:rsidR="00607310" w:rsidRPr="00612265" w:rsidRDefault="00880D9D">
      <w:pPr>
        <w:pStyle w:val="normal0"/>
        <w:ind w:left="720" w:firstLine="414"/>
        <w:jc w:val="left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 xml:space="preserve">5.3.2 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อาจารย์สังเกตพฤติกรรมการใช้เทคโนโลยีระหว่างกระบวนการเรียนรู้</w:t>
      </w:r>
    </w:p>
    <w:p w:rsidR="00607310" w:rsidRPr="00612265" w:rsidRDefault="00880D9D">
      <w:pPr>
        <w:pStyle w:val="normal0"/>
        <w:ind w:left="720" w:firstLine="414"/>
        <w:jc w:val="left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 xml:space="preserve">5.3.3 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นิสิตสะท้อนความรู้ ความเข้าใจ ความคิดเห็นผ่านเทคโนโลยีในรูปแบบต่าง ๆ</w:t>
      </w:r>
    </w:p>
    <w:p w:rsidR="00607310" w:rsidRPr="00612265" w:rsidRDefault="00607310">
      <w:pPr>
        <w:pStyle w:val="normal0"/>
        <w:ind w:left="720" w:firstLine="720"/>
        <w:jc w:val="left"/>
        <w:rPr>
          <w:rFonts w:ascii="TH SarabunPSK" w:eastAsia="Sarabun" w:hAnsi="TH SarabunPSK" w:cs="TH SarabunPSK"/>
          <w:sz w:val="32"/>
          <w:szCs w:val="32"/>
        </w:rPr>
      </w:pPr>
    </w:p>
    <w:p w:rsidR="00607310" w:rsidRPr="00612265" w:rsidRDefault="00880D9D">
      <w:pPr>
        <w:pStyle w:val="normal0"/>
        <w:ind w:left="0" w:firstLine="0"/>
        <w:jc w:val="left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t xml:space="preserve">6.  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ด้านทักษะการจัดการเรียนรู้</w:t>
      </w:r>
    </w:p>
    <w:p w:rsidR="00607310" w:rsidRPr="00612265" w:rsidRDefault="00880D9D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6122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ด้านทักษะการจัดการเรียนรู้ที่ต้องพัฒนา</w:t>
      </w:r>
    </w:p>
    <w:p w:rsidR="00607310" w:rsidRPr="00612265" w:rsidRDefault="00880D9D" w:rsidP="00894B6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20" w:firstLine="0"/>
        <w:jc w:val="left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12265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2C60BE">
        <w:rPr>
          <w:rFonts w:ascii="TH SarabunPSK" w:eastAsia="Sarabun" w:hAnsi="TH SarabunPSK" w:cs="TH SarabunPSK"/>
          <w:color w:val="000000"/>
          <w:sz w:val="32"/>
          <w:szCs w:val="32"/>
        </w:rPr>
        <w:t>6.1.1</w:t>
      </w:r>
      <w:r w:rsidR="002C60BE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มีค</w:t>
      </w:r>
      <w:r w:rsidR="002C60BE">
        <w:rPr>
          <w:rFonts w:ascii="TH SarabunPSK" w:eastAsia="Sarabun" w:hAnsi="TH SarabunPSK" w:cs="TH SarabunPSK"/>
          <w:color w:val="000000"/>
          <w:sz w:val="32"/>
          <w:szCs w:val="32"/>
          <w:cs/>
        </w:rPr>
        <w:t>วามรู้ความเข้าใจเกี่ยวกับแนวคิดหลักการ</w:t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และทฤษฎีที</w:t>
      </w:r>
      <w:r w:rsidR="002C60B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่เกี่ยวข้องกับการจัด </w:t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การเรียนการสอน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 และมีความรู้ความเข้าใจ และตระหนักถึงคุณค่าเกี่ยวกับแนวคิด หลักการและทฤษฎีที่เกี่ยวข้องกับเทคโนโลยีและสื่อสารการศึกษา</w:t>
      </w:r>
    </w:p>
    <w:p w:rsidR="00607310" w:rsidRPr="00612265" w:rsidRDefault="00880D9D" w:rsidP="00894B6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20" w:firstLine="0"/>
        <w:jc w:val="left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12265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2C60BE">
        <w:rPr>
          <w:rFonts w:ascii="TH SarabunPSK" w:eastAsia="Sarabun" w:hAnsi="TH SarabunPSK" w:cs="TH SarabunPSK"/>
          <w:color w:val="000000"/>
          <w:sz w:val="32"/>
          <w:szCs w:val="32"/>
        </w:rPr>
        <w:t>6.1.2</w:t>
      </w:r>
      <w:r w:rsidR="002C60BE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="002C60BE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สามารถวางแผนออกแบบปฏิบัติการสอน</w:t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  <w:cs/>
        </w:rPr>
        <w:t>จัดการชั้นเร</w:t>
      </w:r>
      <w:r w:rsidR="002C60BE">
        <w:rPr>
          <w:rFonts w:ascii="TH SarabunPSK" w:eastAsia="Sarabun" w:hAnsi="TH SarabunPSK" w:cs="TH SarabunPSK"/>
          <w:color w:val="000000"/>
          <w:sz w:val="32"/>
          <w:szCs w:val="32"/>
          <w:cs/>
        </w:rPr>
        <w:t>ียน วัดและประเมินผล</w:t>
      </w:r>
      <w:r w:rsidR="002C60BE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การเรียนรู้ บันทึกและรายงานผลการจัดการเรียนการสอน และทำวิจัยในชั้นเรียน เพื่อพัฒนาศักยภาพของผู้เรียนได้อย่างเหมาะสมตามความแตกต่างระหว่างบุคคล แล</w:t>
      </w:r>
      <w:r w:rsidR="002C60BE">
        <w:rPr>
          <w:rFonts w:ascii="TH SarabunPSK" w:eastAsia="Sarabun" w:hAnsi="TH SarabunPSK" w:cs="TH SarabunPSK"/>
          <w:color w:val="000000"/>
          <w:sz w:val="32"/>
          <w:szCs w:val="32"/>
          <w:cs/>
        </w:rPr>
        <w:t>ะสามารถออกแบบและ</w:t>
      </w:r>
      <w:r w:rsidR="002C60BE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  <w:cs/>
        </w:rPr>
        <w:t>วางแผนการผลิต การใช้ การประเมินทางด้านเทคโนโลยีและสื่อสารการศึกษา สามารถนำความรู้ด้านเทคโนโลยีและสื่อสารการศึกษาไปประยุกต์ใช้ในการจัดการเรียนรู้</w:t>
      </w:r>
    </w:p>
    <w:p w:rsidR="00607310" w:rsidRPr="00612265" w:rsidRDefault="00880D9D" w:rsidP="00894B6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20" w:firstLine="0"/>
        <w:jc w:val="left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12265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6.1.3  </w:t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สามารถสร้างสรรค์สภาพแวดล้อมทางกายภาพ และบรรยากาศการเรียนรู้ที่อบอุ่น มั่นคง ปลอดภัย และสามารถบูรณาการภูมิปัญญาท้องถิ่น และแนวคิดปรัชญาเศรษฐกิจพอเพียงสู่ การเรียนรู้ในบริบทจริง</w:t>
      </w:r>
    </w:p>
    <w:p w:rsidR="00607310" w:rsidRPr="00612265" w:rsidRDefault="00880D9D" w:rsidP="00894B6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20" w:firstLine="0"/>
        <w:jc w:val="left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612265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6.1.4  </w:t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  <w:cs/>
        </w:rPr>
        <w:t>ตระหนักถึงคุณค่าของการนำแนวคิด หลักการ แ</w:t>
      </w:r>
      <w:r w:rsidR="002C60BE">
        <w:rPr>
          <w:rFonts w:ascii="TH SarabunPSK" w:eastAsia="Sarabun" w:hAnsi="TH SarabunPSK" w:cs="TH SarabunPSK"/>
          <w:color w:val="000000"/>
          <w:sz w:val="32"/>
          <w:szCs w:val="32"/>
          <w:cs/>
        </w:rPr>
        <w:t>ละทฤษฎีที่เกี่ยวข้องกับการสอน  การวัดประเมินผลการจัดการชั้นเรียน</w:t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การบันทึกและรายงานผลการจั</w:t>
      </w:r>
      <w:r w:rsidR="002C60BE">
        <w:rPr>
          <w:rFonts w:ascii="TH SarabunPSK" w:eastAsia="Sarabun" w:hAnsi="TH SarabunPSK" w:cs="TH SarabunPSK"/>
          <w:color w:val="000000"/>
          <w:sz w:val="32"/>
          <w:szCs w:val="32"/>
          <w:cs/>
        </w:rPr>
        <w:t>ดการเรียนการสอนและ</w:t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การวิจัยในชั้นเรียนมาใช้ในการพัฒนาศักยภาพของผู้เรียนได้อย่างเหมาะสมตามความแตกต่างระหว่างบุคคล</w:t>
      </w:r>
      <w:r w:rsidRPr="00612265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</w:p>
    <w:p w:rsidR="00607310" w:rsidRPr="00612265" w:rsidRDefault="00880D9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20" w:firstLine="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6.2  </w:t>
      </w:r>
      <w:r w:rsidRPr="006122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วิธีการสอน</w:t>
      </w:r>
    </w:p>
    <w:p w:rsidR="00607310" w:rsidRPr="00612265" w:rsidRDefault="00880D9D">
      <w:pPr>
        <w:pStyle w:val="normal0"/>
        <w:ind w:left="360" w:firstLine="720"/>
        <w:jc w:val="left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การเรียนรู้จากประสบการณ์ตรงผ่านวิธีการสอนและสื่อการเรียนรู้ที่หลากหลาย</w:t>
      </w:r>
    </w:p>
    <w:p w:rsidR="00607310" w:rsidRPr="00612265" w:rsidRDefault="00880D9D">
      <w:pPr>
        <w:pStyle w:val="normal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6122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วิธีการประเมิน</w:t>
      </w:r>
    </w:p>
    <w:p w:rsidR="00607310" w:rsidRPr="00612265" w:rsidRDefault="00880D9D">
      <w:pPr>
        <w:pStyle w:val="normal0"/>
        <w:tabs>
          <w:tab w:val="left" w:pos="2520"/>
        </w:tabs>
        <w:ind w:left="108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 xml:space="preserve">  6.3.1 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อาจารย์สังเกตพฤติกรรมการเรียนรู้และพัฒนาการด้านทักษะการสอน</w:t>
      </w:r>
    </w:p>
    <w:p w:rsidR="00607310" w:rsidRPr="00612265" w:rsidRDefault="00880D9D">
      <w:pPr>
        <w:pStyle w:val="normal0"/>
        <w:tabs>
          <w:tab w:val="left" w:pos="2520"/>
        </w:tabs>
        <w:ind w:left="108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 xml:space="preserve">  6.3.2 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อาจารย์ประเมินจากการนำเสนอผลงาน และการทดลองสอน</w:t>
      </w:r>
    </w:p>
    <w:p w:rsidR="00607310" w:rsidRDefault="00607310">
      <w:pPr>
        <w:pStyle w:val="normal0"/>
        <w:ind w:left="0" w:firstLine="720"/>
        <w:jc w:val="left"/>
        <w:rPr>
          <w:rFonts w:ascii="TH SarabunPSK" w:eastAsia="Sarabun" w:hAnsi="TH SarabunPSK" w:cs="TH SarabunPSK"/>
          <w:b/>
          <w:sz w:val="36"/>
          <w:szCs w:val="36"/>
        </w:rPr>
      </w:pPr>
    </w:p>
    <w:p w:rsidR="007B789E" w:rsidRPr="00612265" w:rsidRDefault="007B789E">
      <w:pPr>
        <w:pStyle w:val="normal0"/>
        <w:ind w:left="0" w:firstLine="720"/>
        <w:jc w:val="left"/>
        <w:rPr>
          <w:rFonts w:ascii="TH SarabunPSK" w:eastAsia="Sarabun" w:hAnsi="TH SarabunPSK" w:cs="TH SarabunPSK"/>
          <w:b/>
          <w:sz w:val="36"/>
          <w:szCs w:val="36"/>
        </w:rPr>
      </w:pPr>
    </w:p>
    <w:p w:rsidR="00607310" w:rsidRPr="00612265" w:rsidRDefault="00880D9D">
      <w:pPr>
        <w:pStyle w:val="normal0"/>
        <w:rPr>
          <w:rFonts w:ascii="TH SarabunPSK" w:eastAsia="Sarabun" w:hAnsi="TH SarabunPSK" w:cs="TH SarabunPSK"/>
          <w:b/>
          <w:sz w:val="18"/>
          <w:szCs w:val="18"/>
        </w:rPr>
      </w:pPr>
      <w:r w:rsidRPr="00612265">
        <w:rPr>
          <w:rFonts w:ascii="TH SarabunPSK" w:eastAsia="Sarabun" w:hAnsi="TH SarabunPSK" w:cs="TH SarabunPSK"/>
          <w:b/>
          <w:bCs/>
          <w:sz w:val="36"/>
          <w:szCs w:val="36"/>
          <w:cs/>
        </w:rPr>
        <w:lastRenderedPageBreak/>
        <w:t xml:space="preserve">หมวดที่  </w:t>
      </w:r>
      <w:r w:rsidRPr="00612265">
        <w:rPr>
          <w:rFonts w:ascii="TH SarabunPSK" w:eastAsia="Sarabun" w:hAnsi="TH SarabunPSK" w:cs="TH SarabunPSK"/>
          <w:b/>
          <w:sz w:val="36"/>
          <w:szCs w:val="36"/>
        </w:rPr>
        <w:t xml:space="preserve">5  </w:t>
      </w:r>
      <w:r w:rsidRPr="00612265">
        <w:rPr>
          <w:rFonts w:ascii="TH SarabunPSK" w:eastAsia="Sarabun" w:hAnsi="TH SarabunPSK" w:cs="TH SarabunPSK"/>
          <w:b/>
          <w:bCs/>
          <w:sz w:val="36"/>
          <w:szCs w:val="36"/>
          <w:cs/>
        </w:rPr>
        <w:t>แผนการสอนและการประเมิน</w:t>
      </w:r>
    </w:p>
    <w:p w:rsidR="00607310" w:rsidRPr="00612265" w:rsidRDefault="00607310">
      <w:pPr>
        <w:pStyle w:val="normal0"/>
        <w:rPr>
          <w:rFonts w:ascii="TH SarabunPSK" w:eastAsia="Sarabun" w:hAnsi="TH SarabunPSK" w:cs="TH SarabunPSK"/>
          <w:b/>
          <w:sz w:val="16"/>
          <w:szCs w:val="16"/>
        </w:rPr>
      </w:pPr>
    </w:p>
    <w:p w:rsidR="00607310" w:rsidRPr="00612265" w:rsidRDefault="00880D9D">
      <w:pPr>
        <w:pStyle w:val="normal0"/>
        <w:numPr>
          <w:ilvl w:val="0"/>
          <w:numId w:val="1"/>
        </w:numPr>
        <w:jc w:val="left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แผนการสอน</w:t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br/>
      </w:r>
    </w:p>
    <w:tbl>
      <w:tblPr>
        <w:tblStyle w:val="a0"/>
        <w:tblW w:w="963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70"/>
        <w:gridCol w:w="3426"/>
        <w:gridCol w:w="997"/>
        <w:gridCol w:w="2421"/>
        <w:gridCol w:w="1616"/>
      </w:tblGrid>
      <w:tr w:rsidR="00607310" w:rsidRPr="00612265">
        <w:tc>
          <w:tcPr>
            <w:tcW w:w="1170" w:type="dxa"/>
          </w:tcPr>
          <w:p w:rsidR="00607310" w:rsidRPr="00612265" w:rsidRDefault="00880D9D">
            <w:pPr>
              <w:pStyle w:val="normal0"/>
              <w:ind w:left="0" w:firstLine="0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26" w:type="dxa"/>
          </w:tcPr>
          <w:p w:rsidR="00607310" w:rsidRPr="00612265" w:rsidRDefault="00880D9D">
            <w:pPr>
              <w:pStyle w:val="normal0"/>
              <w:ind w:left="0" w:firstLine="0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61226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61226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7" w:type="dxa"/>
          </w:tcPr>
          <w:p w:rsidR="00607310" w:rsidRPr="00612265" w:rsidRDefault="00880D9D">
            <w:pPr>
              <w:pStyle w:val="normal0"/>
              <w:ind w:left="0" w:firstLine="0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61226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* (</w:t>
            </w:r>
            <w:r w:rsidRPr="0061226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Pr="0061226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2421" w:type="dxa"/>
          </w:tcPr>
          <w:p w:rsidR="00607310" w:rsidRPr="00612265" w:rsidRDefault="00880D9D">
            <w:pPr>
              <w:pStyle w:val="normal0"/>
              <w:ind w:left="0" w:firstLine="0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กิจกรรมการเรียนการสอนและสื่อที่ใช้</w:t>
            </w:r>
          </w:p>
        </w:tc>
        <w:tc>
          <w:tcPr>
            <w:tcW w:w="1616" w:type="dxa"/>
          </w:tcPr>
          <w:p w:rsidR="00607310" w:rsidRPr="00612265" w:rsidRDefault="00880D9D">
            <w:pPr>
              <w:pStyle w:val="normal0"/>
              <w:ind w:left="0" w:firstLine="0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607310" w:rsidRPr="00612265">
        <w:tc>
          <w:tcPr>
            <w:tcW w:w="1170" w:type="dxa"/>
            <w:tcBorders>
              <w:bottom w:val="single" w:sz="4" w:space="0" w:color="000000"/>
            </w:tcBorders>
          </w:tcPr>
          <w:p w:rsidR="00607310" w:rsidRPr="00612265" w:rsidRDefault="00880D9D">
            <w:pPr>
              <w:pStyle w:val="normal0"/>
              <w:ind w:left="0" w:firstLine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</w:rPr>
              <w:t>1-2</w:t>
            </w:r>
          </w:p>
        </w:tc>
        <w:tc>
          <w:tcPr>
            <w:tcW w:w="3426" w:type="dxa"/>
            <w:tcBorders>
              <w:bottom w:val="single" w:sz="4" w:space="0" w:color="000000"/>
            </w:tcBorders>
          </w:tcPr>
          <w:p w:rsidR="00607310" w:rsidRPr="00612265" w:rsidRDefault="00880D9D">
            <w:pPr>
              <w:pStyle w:val="normal0"/>
              <w:ind w:left="88" w:firstLine="0"/>
              <w:jc w:val="left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  </w:t>
            </w: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ชี้แจงข้อตกลงเบื้องต้นในการเรียน คำอธิบายรายวิชา  ความมุ่งหมาย เนื้อหาวิชา  แนวการสอน  แผนการสอน  การประเมินผล  หนังสืออ้างอิง</w:t>
            </w:r>
          </w:p>
          <w:p w:rsidR="00607310" w:rsidRPr="00612265" w:rsidRDefault="00880D9D">
            <w:pPr>
              <w:pStyle w:val="normal0"/>
              <w:numPr>
                <w:ilvl w:val="0"/>
                <w:numId w:val="2"/>
              </w:numPr>
              <w:ind w:left="210" w:hanging="1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ความรู้พื้นฐาน</w:t>
            </w:r>
            <w:r w:rsidR="002C60BE"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การออกแบบและพัฒนาเว็บไซต์</w:t>
            </w:r>
            <w:r w:rsidR="00E53C06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E53C0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ความหมาย ทฤษฎี หลักการ องค์ประกอบ ขั้นตอน โครงสร้าง และกรณีศึกษาการออกแบบเว็บไซต์ทางการศึกษา</w:t>
            </w:r>
          </w:p>
        </w:tc>
        <w:tc>
          <w:tcPr>
            <w:tcW w:w="997" w:type="dxa"/>
            <w:tcBorders>
              <w:bottom w:val="single" w:sz="4" w:space="0" w:color="000000"/>
            </w:tcBorders>
          </w:tcPr>
          <w:p w:rsidR="00607310" w:rsidRPr="00612265" w:rsidRDefault="00880D9D">
            <w:pPr>
              <w:pStyle w:val="normal0"/>
              <w:ind w:left="0" w:firstLine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21" w:type="dxa"/>
            <w:tcBorders>
              <w:bottom w:val="single" w:sz="4" w:space="0" w:color="000000"/>
            </w:tcBorders>
          </w:tcPr>
          <w:p w:rsidR="00607310" w:rsidRPr="00612265" w:rsidRDefault="00880D9D">
            <w:pPr>
              <w:pStyle w:val="normal0"/>
              <w:numPr>
                <w:ilvl w:val="0"/>
                <w:numId w:val="2"/>
              </w:numPr>
              <w:ind w:left="162" w:hanging="162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บรรยายประกอบการ  ใช้สื่อ</w:t>
            </w:r>
          </w:p>
          <w:p w:rsidR="00607310" w:rsidRPr="00612265" w:rsidRDefault="00880D9D">
            <w:pPr>
              <w:pStyle w:val="normal0"/>
              <w:numPr>
                <w:ilvl w:val="0"/>
                <w:numId w:val="2"/>
              </w:numPr>
              <w:ind w:left="162" w:hanging="162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ศึกษาจากแหล่งเรียนรู้ที่กำหนดให้</w:t>
            </w:r>
          </w:p>
        </w:tc>
        <w:tc>
          <w:tcPr>
            <w:tcW w:w="1616" w:type="dxa"/>
            <w:tcBorders>
              <w:bottom w:val="single" w:sz="4" w:space="0" w:color="000000"/>
            </w:tcBorders>
          </w:tcPr>
          <w:p w:rsidR="00607310" w:rsidRPr="00612265" w:rsidRDefault="00880D9D">
            <w:pPr>
              <w:pStyle w:val="normal0"/>
              <w:ind w:left="0" w:firstLine="0"/>
              <w:jc w:val="left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อาจารย์ผู้รับผิดชอบรายวิชา</w:t>
            </w:r>
          </w:p>
        </w:tc>
      </w:tr>
      <w:tr w:rsidR="00607310" w:rsidRPr="00612265">
        <w:tc>
          <w:tcPr>
            <w:tcW w:w="1170" w:type="dxa"/>
            <w:tcBorders>
              <w:bottom w:val="single" w:sz="4" w:space="0" w:color="000000"/>
            </w:tcBorders>
          </w:tcPr>
          <w:p w:rsidR="00607310" w:rsidRPr="00612265" w:rsidRDefault="00880D9D">
            <w:pPr>
              <w:pStyle w:val="normal0"/>
              <w:ind w:left="0" w:firstLine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</w:rPr>
              <w:t>3-4</w:t>
            </w:r>
          </w:p>
        </w:tc>
        <w:tc>
          <w:tcPr>
            <w:tcW w:w="3426" w:type="dxa"/>
            <w:tcBorders>
              <w:bottom w:val="single" w:sz="4" w:space="0" w:color="000000"/>
            </w:tcBorders>
          </w:tcPr>
          <w:p w:rsidR="00607310" w:rsidRPr="00612265" w:rsidRDefault="00880D9D">
            <w:pPr>
              <w:pStyle w:val="normal0"/>
              <w:ind w:left="252" w:hanging="252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 </w:t>
            </w:r>
            <w:r w:rsidR="00E53C0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หลักการออกแบบ การเน้นข้อความ ความสมดุล การเลือกใช้ภาพ และสี ใน</w:t>
            </w: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โครงสร้างและ</w:t>
            </w:r>
            <w:r w:rsidR="002C60BE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หลักการ</w:t>
            </w:r>
            <w:r w:rsidR="002C60BE"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การออกแบบและพัฒนาเว็บไซต์</w:t>
            </w:r>
          </w:p>
          <w:p w:rsidR="00607310" w:rsidRPr="00612265" w:rsidRDefault="00880D9D">
            <w:pPr>
              <w:pStyle w:val="normal0"/>
              <w:ind w:left="0" w:firstLine="0"/>
              <w:jc w:val="left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 </w:t>
            </w: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ฝึกปฏิบัติการใช้ซอฟท์แวร์คอมพิวเตอร์เพื่อการออกแบบ พัฒนาและปรับปรุง</w:t>
            </w:r>
            <w:r w:rsidR="002C60BE"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เว็บไซต์</w:t>
            </w:r>
          </w:p>
        </w:tc>
        <w:tc>
          <w:tcPr>
            <w:tcW w:w="997" w:type="dxa"/>
            <w:tcBorders>
              <w:bottom w:val="single" w:sz="4" w:space="0" w:color="000000"/>
            </w:tcBorders>
          </w:tcPr>
          <w:p w:rsidR="00607310" w:rsidRPr="00612265" w:rsidRDefault="00880D9D">
            <w:pPr>
              <w:pStyle w:val="normal0"/>
              <w:ind w:left="0" w:firstLine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21" w:type="dxa"/>
            <w:tcBorders>
              <w:bottom w:val="single" w:sz="4" w:space="0" w:color="000000"/>
            </w:tcBorders>
          </w:tcPr>
          <w:p w:rsidR="00607310" w:rsidRPr="00612265" w:rsidRDefault="00880D9D">
            <w:pPr>
              <w:pStyle w:val="normal0"/>
              <w:numPr>
                <w:ilvl w:val="0"/>
                <w:numId w:val="2"/>
              </w:numPr>
              <w:ind w:left="162" w:hanging="162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บรรยายประกอบการ  ใช้สื่อ</w:t>
            </w:r>
          </w:p>
          <w:p w:rsidR="00607310" w:rsidRPr="00612265" w:rsidRDefault="00880D9D">
            <w:pPr>
              <w:pStyle w:val="normal0"/>
              <w:numPr>
                <w:ilvl w:val="0"/>
                <w:numId w:val="2"/>
              </w:numPr>
              <w:ind w:left="201" w:hanging="21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ศึกษาจากแหล่งเรียนรู้ที่กำหนดให้</w:t>
            </w:r>
          </w:p>
          <w:p w:rsidR="00607310" w:rsidRPr="00AE323C" w:rsidRDefault="00880D9D">
            <w:pPr>
              <w:pStyle w:val="normal0"/>
              <w:numPr>
                <w:ilvl w:val="0"/>
                <w:numId w:val="2"/>
              </w:numPr>
              <w:ind w:left="201" w:hanging="21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ฝึกปฏิบัติการประกอบการสาธิต</w:t>
            </w:r>
          </w:p>
          <w:p w:rsidR="00AE323C" w:rsidRPr="00612265" w:rsidRDefault="00AE323C">
            <w:pPr>
              <w:pStyle w:val="normal0"/>
              <w:numPr>
                <w:ilvl w:val="0"/>
                <w:numId w:val="2"/>
              </w:numPr>
              <w:ind w:left="201" w:hanging="21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ระบบออนไลน์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Cisco Webex</w:t>
            </w:r>
          </w:p>
        </w:tc>
        <w:tc>
          <w:tcPr>
            <w:tcW w:w="1616" w:type="dxa"/>
            <w:tcBorders>
              <w:bottom w:val="single" w:sz="4" w:space="0" w:color="000000"/>
            </w:tcBorders>
          </w:tcPr>
          <w:p w:rsidR="00607310" w:rsidRPr="00612265" w:rsidRDefault="00880D9D">
            <w:pPr>
              <w:pStyle w:val="normal0"/>
              <w:ind w:left="0" w:firstLine="0"/>
              <w:jc w:val="left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อาจารย์ผู้รับผิดชอบรายวิชา</w:t>
            </w:r>
          </w:p>
        </w:tc>
      </w:tr>
      <w:tr w:rsidR="00607310" w:rsidRPr="00612265">
        <w:trPr>
          <w:trHeight w:val="2200"/>
        </w:trPr>
        <w:tc>
          <w:tcPr>
            <w:tcW w:w="1170" w:type="dxa"/>
            <w:tcBorders>
              <w:top w:val="nil"/>
            </w:tcBorders>
          </w:tcPr>
          <w:p w:rsidR="00607310" w:rsidRPr="00612265" w:rsidRDefault="00880D9D">
            <w:pPr>
              <w:pStyle w:val="normal0"/>
              <w:ind w:left="0" w:firstLine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</w:rPr>
              <w:t>5-7</w:t>
            </w:r>
          </w:p>
        </w:tc>
        <w:tc>
          <w:tcPr>
            <w:tcW w:w="3426" w:type="dxa"/>
            <w:tcBorders>
              <w:top w:val="nil"/>
            </w:tcBorders>
          </w:tcPr>
          <w:p w:rsidR="002C60BE" w:rsidRDefault="002C60BE" w:rsidP="002C60BE">
            <w:pPr>
              <w:pStyle w:val="normal0"/>
              <w:ind w:left="252" w:hanging="252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- </w:t>
            </w:r>
            <w:r w:rsidR="00E53C0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รูปแบบเว็บไซต์ทางการศึกษา และ</w:t>
            </w: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การออกแบบและพัฒนาเว็บไซต์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ด้วย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Google Site</w:t>
            </w:r>
          </w:p>
          <w:p w:rsidR="00607310" w:rsidRPr="002C60BE" w:rsidRDefault="002C60BE" w:rsidP="002C60BE">
            <w:pPr>
              <w:pStyle w:val="normal0"/>
              <w:ind w:left="252" w:hanging="252"/>
              <w:jc w:val="left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-  </w:t>
            </w: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ฝึกปฏิบัติการใช้ซอฟท์แวร์คอมพิวเตอร์เพื่อการออกแบบ พัฒนาและปรับปรุงเว็บไซต์</w:t>
            </w:r>
          </w:p>
        </w:tc>
        <w:tc>
          <w:tcPr>
            <w:tcW w:w="997" w:type="dxa"/>
            <w:tcBorders>
              <w:top w:val="nil"/>
            </w:tcBorders>
          </w:tcPr>
          <w:p w:rsidR="00607310" w:rsidRPr="00612265" w:rsidRDefault="00880D9D">
            <w:pPr>
              <w:pStyle w:val="normal0"/>
              <w:ind w:left="0" w:firstLine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421" w:type="dxa"/>
            <w:tcBorders>
              <w:top w:val="nil"/>
            </w:tcBorders>
          </w:tcPr>
          <w:p w:rsidR="00607310" w:rsidRPr="00612265" w:rsidRDefault="00880D9D">
            <w:pPr>
              <w:pStyle w:val="normal0"/>
              <w:numPr>
                <w:ilvl w:val="0"/>
                <w:numId w:val="2"/>
              </w:numPr>
              <w:ind w:left="162" w:hanging="162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บรรยายประกอบการ  ใช้สื่อ</w:t>
            </w:r>
          </w:p>
          <w:p w:rsidR="00607310" w:rsidRPr="00612265" w:rsidRDefault="00880D9D">
            <w:pPr>
              <w:pStyle w:val="normal0"/>
              <w:numPr>
                <w:ilvl w:val="0"/>
                <w:numId w:val="2"/>
              </w:numPr>
              <w:ind w:left="201" w:hanging="21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ศึกษาจากแหล่งเรียนรู้ที่กำหนดให้</w:t>
            </w:r>
          </w:p>
          <w:p w:rsidR="00607310" w:rsidRPr="00AE323C" w:rsidRDefault="00880D9D">
            <w:pPr>
              <w:pStyle w:val="normal0"/>
              <w:numPr>
                <w:ilvl w:val="0"/>
                <w:numId w:val="2"/>
              </w:numPr>
              <w:ind w:left="201" w:hanging="21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ฝึกปฏิบัติการประกอบการสาธิต</w:t>
            </w:r>
          </w:p>
          <w:p w:rsidR="00AE323C" w:rsidRPr="00612265" w:rsidRDefault="00AE323C">
            <w:pPr>
              <w:pStyle w:val="normal0"/>
              <w:numPr>
                <w:ilvl w:val="0"/>
                <w:numId w:val="2"/>
              </w:numPr>
              <w:ind w:left="201" w:hanging="21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ระบบออนไลน์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Cisco Webex</w:t>
            </w:r>
          </w:p>
        </w:tc>
        <w:tc>
          <w:tcPr>
            <w:tcW w:w="1616" w:type="dxa"/>
            <w:tcBorders>
              <w:top w:val="nil"/>
            </w:tcBorders>
          </w:tcPr>
          <w:p w:rsidR="00607310" w:rsidRPr="00612265" w:rsidRDefault="00880D9D">
            <w:pPr>
              <w:pStyle w:val="normal0"/>
              <w:ind w:left="0" w:firstLine="0"/>
              <w:jc w:val="left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อาจารย์ผู้รับผิดชอบรายวิชา</w:t>
            </w:r>
          </w:p>
        </w:tc>
      </w:tr>
      <w:tr w:rsidR="00607310" w:rsidRPr="00612265">
        <w:tc>
          <w:tcPr>
            <w:tcW w:w="1170" w:type="dxa"/>
          </w:tcPr>
          <w:p w:rsidR="00607310" w:rsidRPr="00612265" w:rsidRDefault="00880D9D">
            <w:pPr>
              <w:pStyle w:val="normal0"/>
              <w:ind w:left="0" w:firstLine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</w:rPr>
              <w:t>8-9</w:t>
            </w:r>
          </w:p>
        </w:tc>
        <w:tc>
          <w:tcPr>
            <w:tcW w:w="3426" w:type="dxa"/>
          </w:tcPr>
          <w:p w:rsidR="002C60BE" w:rsidRPr="00E53C06" w:rsidRDefault="002C60BE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53C0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การออกแบบและพัฒนาเว็บไซต์</w:t>
            </w:r>
            <w:r w:rsidR="00E53C0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สู่การปฏิบัติ</w:t>
            </w:r>
          </w:p>
          <w:p w:rsidR="00607310" w:rsidRPr="00612265" w:rsidRDefault="002C60BE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lastRenderedPageBreak/>
              <w:t>ฝึกปฏิบัติการใช้ซอฟท์แวร์คอมพิวเตอร์เพื่อการออกแบบ พัฒนาและปรับปรุงเว็บไซต์</w:t>
            </w:r>
          </w:p>
        </w:tc>
        <w:tc>
          <w:tcPr>
            <w:tcW w:w="997" w:type="dxa"/>
          </w:tcPr>
          <w:p w:rsidR="00607310" w:rsidRPr="00612265" w:rsidRDefault="00880D9D">
            <w:pPr>
              <w:pStyle w:val="normal0"/>
              <w:ind w:left="0" w:firstLine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>8</w:t>
            </w:r>
          </w:p>
        </w:tc>
        <w:tc>
          <w:tcPr>
            <w:tcW w:w="2421" w:type="dxa"/>
          </w:tcPr>
          <w:p w:rsidR="00607310" w:rsidRPr="00612265" w:rsidRDefault="00880D9D">
            <w:pPr>
              <w:pStyle w:val="normal0"/>
              <w:numPr>
                <w:ilvl w:val="0"/>
                <w:numId w:val="2"/>
              </w:numPr>
              <w:ind w:left="162" w:hanging="162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บรรยายประกอบการ  ใช้สื่อ</w:t>
            </w:r>
          </w:p>
          <w:p w:rsidR="00607310" w:rsidRPr="00612265" w:rsidRDefault="00880D9D">
            <w:pPr>
              <w:pStyle w:val="normal0"/>
              <w:numPr>
                <w:ilvl w:val="0"/>
                <w:numId w:val="2"/>
              </w:numPr>
              <w:ind w:left="201" w:hanging="21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lastRenderedPageBreak/>
              <w:t>ศึกษาจากแหล่งเรียนรู้ที่กำหนดให้</w:t>
            </w:r>
          </w:p>
          <w:p w:rsidR="00607310" w:rsidRPr="00612265" w:rsidRDefault="00880D9D">
            <w:pPr>
              <w:pStyle w:val="normal0"/>
              <w:numPr>
                <w:ilvl w:val="0"/>
                <w:numId w:val="2"/>
              </w:numPr>
              <w:ind w:left="201" w:hanging="21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ฝึกปฏิบัติการประกอบการสาธิต</w:t>
            </w:r>
          </w:p>
        </w:tc>
        <w:tc>
          <w:tcPr>
            <w:tcW w:w="1616" w:type="dxa"/>
          </w:tcPr>
          <w:p w:rsidR="00607310" w:rsidRPr="00612265" w:rsidRDefault="00880D9D">
            <w:pPr>
              <w:pStyle w:val="normal0"/>
              <w:ind w:left="0" w:firstLine="0"/>
              <w:jc w:val="left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lastRenderedPageBreak/>
              <w:t>อาจารย์ผู้รับผิดชอบ</w:t>
            </w: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lastRenderedPageBreak/>
              <w:t>รายวิชา</w:t>
            </w:r>
          </w:p>
          <w:p w:rsidR="00607310" w:rsidRPr="00612265" w:rsidRDefault="00607310">
            <w:pPr>
              <w:pStyle w:val="normal0"/>
              <w:ind w:left="0" w:firstLine="0"/>
              <w:jc w:val="left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607310" w:rsidRPr="00612265" w:rsidRDefault="00607310">
            <w:pPr>
              <w:pStyle w:val="normal0"/>
              <w:ind w:left="0" w:firstLine="0"/>
              <w:jc w:val="left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607310" w:rsidRPr="00612265" w:rsidRDefault="00607310">
            <w:pPr>
              <w:pStyle w:val="normal0"/>
              <w:ind w:left="0" w:firstLine="0"/>
              <w:jc w:val="left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07310" w:rsidRPr="00612265">
        <w:tc>
          <w:tcPr>
            <w:tcW w:w="1170" w:type="dxa"/>
          </w:tcPr>
          <w:p w:rsidR="00607310" w:rsidRPr="00612265" w:rsidRDefault="00880D9D">
            <w:pPr>
              <w:pStyle w:val="normal0"/>
              <w:ind w:left="0" w:firstLine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>10-11</w:t>
            </w:r>
          </w:p>
        </w:tc>
        <w:tc>
          <w:tcPr>
            <w:tcW w:w="3426" w:type="dxa"/>
          </w:tcPr>
          <w:p w:rsidR="00607310" w:rsidRPr="00E53C06" w:rsidRDefault="00E53C06">
            <w:pPr>
              <w:pStyle w:val="normal0"/>
              <w:numPr>
                <w:ilvl w:val="0"/>
                <w:numId w:val="2"/>
              </w:numPr>
              <w:ind w:left="210" w:hanging="1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53C0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การประเมินเว็บไซต์ทางการศึกษา และการนำเสนอกิจกรรมเพื่อส่งเสริมความรู้และทักษะการออกแบบเว็บไซต์ทางการศึกษา</w:t>
            </w:r>
          </w:p>
          <w:p w:rsidR="00607310" w:rsidRPr="00612265" w:rsidRDefault="00880D9D">
            <w:pPr>
              <w:pStyle w:val="normal0"/>
              <w:ind w:left="30" w:firstLine="0"/>
              <w:jc w:val="left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 </w:t>
            </w:r>
            <w:r w:rsidR="002C60BE"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ฝึกปฏิบัติการใช้ซอฟท์แวร์คอมพิวเตอร์เพื่อการออกแบบ พัฒนาและปรับปรุงเว็บไซต์</w:t>
            </w:r>
          </w:p>
        </w:tc>
        <w:tc>
          <w:tcPr>
            <w:tcW w:w="997" w:type="dxa"/>
          </w:tcPr>
          <w:p w:rsidR="00607310" w:rsidRPr="00612265" w:rsidRDefault="00880D9D">
            <w:pPr>
              <w:pStyle w:val="normal0"/>
              <w:ind w:left="0" w:firstLine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21" w:type="dxa"/>
          </w:tcPr>
          <w:p w:rsidR="00607310" w:rsidRPr="00612265" w:rsidRDefault="00880D9D">
            <w:pPr>
              <w:pStyle w:val="normal0"/>
              <w:numPr>
                <w:ilvl w:val="0"/>
                <w:numId w:val="2"/>
              </w:numPr>
              <w:ind w:left="162" w:hanging="162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บรรยายประกอบการ  ใช้สื่อ</w:t>
            </w:r>
          </w:p>
          <w:p w:rsidR="00607310" w:rsidRPr="00612265" w:rsidRDefault="00880D9D">
            <w:pPr>
              <w:pStyle w:val="normal0"/>
              <w:numPr>
                <w:ilvl w:val="0"/>
                <w:numId w:val="2"/>
              </w:numPr>
              <w:ind w:left="201" w:hanging="21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ศึกษาจากแหล่งเรียนรู้ที่กำหนดให้</w:t>
            </w:r>
          </w:p>
          <w:p w:rsidR="00607310" w:rsidRPr="00612265" w:rsidRDefault="00880D9D">
            <w:pPr>
              <w:pStyle w:val="normal0"/>
              <w:numPr>
                <w:ilvl w:val="0"/>
                <w:numId w:val="2"/>
              </w:numPr>
              <w:ind w:left="201" w:hanging="21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ฝึกปฏิบัติการประกอบการสาธิต</w:t>
            </w:r>
          </w:p>
        </w:tc>
        <w:tc>
          <w:tcPr>
            <w:tcW w:w="1616" w:type="dxa"/>
          </w:tcPr>
          <w:p w:rsidR="00607310" w:rsidRPr="00612265" w:rsidRDefault="00880D9D">
            <w:pPr>
              <w:pStyle w:val="normal0"/>
              <w:ind w:left="0" w:firstLine="0"/>
              <w:jc w:val="left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อาจารย์ผู้รับผิดชอบรายวิชา</w:t>
            </w:r>
          </w:p>
        </w:tc>
      </w:tr>
      <w:tr w:rsidR="00607310" w:rsidRPr="00612265">
        <w:tc>
          <w:tcPr>
            <w:tcW w:w="1170" w:type="dxa"/>
          </w:tcPr>
          <w:p w:rsidR="00607310" w:rsidRPr="00612265" w:rsidRDefault="00880D9D">
            <w:pPr>
              <w:pStyle w:val="normal0"/>
              <w:ind w:left="0" w:firstLine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</w:rPr>
              <w:t>12-13</w:t>
            </w:r>
          </w:p>
        </w:tc>
        <w:tc>
          <w:tcPr>
            <w:tcW w:w="3426" w:type="dxa"/>
          </w:tcPr>
          <w:p w:rsidR="00607310" w:rsidRPr="00612265" w:rsidRDefault="002C60BE">
            <w:pPr>
              <w:pStyle w:val="normal0"/>
              <w:numPr>
                <w:ilvl w:val="0"/>
                <w:numId w:val="2"/>
              </w:numPr>
              <w:ind w:left="210" w:hanging="1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ปฏิบัติการใช้ซอฟท์แวร์คอมพิวเตอร์เพื่อการออกแบบ พัฒนาและปรับปรุงเว็บไซต์</w:t>
            </w:r>
          </w:p>
        </w:tc>
        <w:tc>
          <w:tcPr>
            <w:tcW w:w="997" w:type="dxa"/>
          </w:tcPr>
          <w:p w:rsidR="00607310" w:rsidRPr="00612265" w:rsidRDefault="00880D9D">
            <w:pPr>
              <w:pStyle w:val="normal0"/>
              <w:ind w:left="0" w:firstLine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21" w:type="dxa"/>
          </w:tcPr>
          <w:p w:rsidR="00607310" w:rsidRPr="00612265" w:rsidRDefault="00880D9D">
            <w:pPr>
              <w:pStyle w:val="normal0"/>
              <w:numPr>
                <w:ilvl w:val="0"/>
                <w:numId w:val="2"/>
              </w:numPr>
              <w:ind w:left="201" w:hanging="21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ศึกษาจากแหล่งเรียนรู้ที่กำหนดให้</w:t>
            </w:r>
          </w:p>
          <w:p w:rsidR="00607310" w:rsidRPr="00612265" w:rsidRDefault="00880D9D">
            <w:pPr>
              <w:pStyle w:val="normal0"/>
              <w:numPr>
                <w:ilvl w:val="0"/>
                <w:numId w:val="2"/>
              </w:numPr>
              <w:ind w:left="201" w:hanging="21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ฝึกปฏิบัติการประกอบการสาธิต</w:t>
            </w:r>
          </w:p>
        </w:tc>
        <w:tc>
          <w:tcPr>
            <w:tcW w:w="1616" w:type="dxa"/>
          </w:tcPr>
          <w:p w:rsidR="00607310" w:rsidRPr="00612265" w:rsidRDefault="00880D9D">
            <w:pPr>
              <w:pStyle w:val="normal0"/>
              <w:ind w:left="0" w:firstLine="0"/>
              <w:jc w:val="left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อาจารย์ผู้รับผิดชอบรายวิชา</w:t>
            </w:r>
          </w:p>
        </w:tc>
      </w:tr>
      <w:tr w:rsidR="00607310" w:rsidRPr="00612265">
        <w:tc>
          <w:tcPr>
            <w:tcW w:w="1170" w:type="dxa"/>
          </w:tcPr>
          <w:p w:rsidR="00607310" w:rsidRPr="00612265" w:rsidRDefault="00880D9D">
            <w:pPr>
              <w:pStyle w:val="normal0"/>
              <w:ind w:left="0" w:firstLine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</w:rPr>
              <w:t>14-15</w:t>
            </w:r>
          </w:p>
        </w:tc>
        <w:tc>
          <w:tcPr>
            <w:tcW w:w="3426" w:type="dxa"/>
          </w:tcPr>
          <w:p w:rsidR="00607310" w:rsidRPr="00612265" w:rsidRDefault="00880D9D">
            <w:pPr>
              <w:pStyle w:val="normal0"/>
              <w:numPr>
                <w:ilvl w:val="0"/>
                <w:numId w:val="2"/>
              </w:numPr>
              <w:ind w:left="210" w:hanging="1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นำเสนอผลงาน</w:t>
            </w:r>
          </w:p>
        </w:tc>
        <w:tc>
          <w:tcPr>
            <w:tcW w:w="997" w:type="dxa"/>
          </w:tcPr>
          <w:p w:rsidR="00607310" w:rsidRPr="00612265" w:rsidRDefault="00880D9D">
            <w:pPr>
              <w:pStyle w:val="normal0"/>
              <w:ind w:left="0" w:firstLine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21" w:type="dxa"/>
          </w:tcPr>
          <w:p w:rsidR="00607310" w:rsidRPr="00612265" w:rsidRDefault="00880D9D">
            <w:pPr>
              <w:pStyle w:val="normal0"/>
              <w:numPr>
                <w:ilvl w:val="0"/>
                <w:numId w:val="2"/>
              </w:numPr>
              <w:ind w:left="162" w:hanging="162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นิสิตนำเสนอผลงาน</w:t>
            </w:r>
          </w:p>
          <w:p w:rsidR="00607310" w:rsidRPr="00612265" w:rsidRDefault="00880D9D">
            <w:pPr>
              <w:pStyle w:val="normal0"/>
              <w:numPr>
                <w:ilvl w:val="0"/>
                <w:numId w:val="2"/>
              </w:numPr>
              <w:ind w:left="162" w:hanging="162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วิจารณ์ และให้ข้อเสนอแนะร่วมกัน</w:t>
            </w:r>
          </w:p>
        </w:tc>
        <w:tc>
          <w:tcPr>
            <w:tcW w:w="1616" w:type="dxa"/>
          </w:tcPr>
          <w:p w:rsidR="00607310" w:rsidRPr="00612265" w:rsidRDefault="00880D9D">
            <w:pPr>
              <w:pStyle w:val="normal0"/>
              <w:ind w:left="0" w:firstLine="0"/>
              <w:jc w:val="left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อาจารย์ผู้รับผิดชอบรายวิชา</w:t>
            </w:r>
          </w:p>
        </w:tc>
      </w:tr>
    </w:tbl>
    <w:p w:rsidR="00607310" w:rsidRPr="00612265" w:rsidRDefault="00607310">
      <w:pPr>
        <w:pStyle w:val="normal0"/>
        <w:ind w:left="0" w:firstLine="0"/>
        <w:jc w:val="left"/>
        <w:rPr>
          <w:rFonts w:ascii="TH SarabunPSK" w:eastAsia="Sarabun" w:hAnsi="TH SarabunPSK" w:cs="TH SarabunPSK"/>
          <w:b/>
          <w:sz w:val="32"/>
          <w:szCs w:val="32"/>
        </w:rPr>
      </w:pPr>
    </w:p>
    <w:p w:rsidR="00607310" w:rsidRPr="00612265" w:rsidRDefault="00880D9D">
      <w:pPr>
        <w:pStyle w:val="normal0"/>
        <w:ind w:left="0" w:firstLine="0"/>
        <w:jc w:val="left"/>
        <w:rPr>
          <w:rFonts w:ascii="TH SarabunPSK" w:eastAsia="Sarabun" w:hAnsi="TH SarabunPSK" w:cs="TH SarabunPSK"/>
          <w:b/>
          <w:sz w:val="16"/>
          <w:szCs w:val="16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t xml:space="preserve">2.  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แผนประเมินการเรียนรู้</w:t>
      </w:r>
    </w:p>
    <w:p w:rsidR="00607310" w:rsidRPr="00612265" w:rsidRDefault="00880D9D">
      <w:pPr>
        <w:pStyle w:val="normal0"/>
        <w:jc w:val="left"/>
        <w:rPr>
          <w:rFonts w:ascii="TH SarabunPSK" w:eastAsia="Sarabun" w:hAnsi="TH SarabunPSK" w:cs="TH SarabunPSK"/>
          <w:b/>
          <w:sz w:val="16"/>
          <w:szCs w:val="16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t>(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ประเมินเฉพาะความรับผิดชอบหลัก</w:t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>)</w:t>
      </w: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89"/>
        <w:gridCol w:w="3206"/>
        <w:gridCol w:w="1856"/>
        <w:gridCol w:w="1316"/>
        <w:gridCol w:w="1549"/>
      </w:tblGrid>
      <w:tr w:rsidR="00607310" w:rsidRPr="00612265">
        <w:tc>
          <w:tcPr>
            <w:tcW w:w="1089" w:type="dxa"/>
            <w:vAlign w:val="center"/>
          </w:tcPr>
          <w:p w:rsidR="00607310" w:rsidRPr="00612265" w:rsidRDefault="00880D9D">
            <w:pPr>
              <w:pStyle w:val="normal0"/>
              <w:ind w:left="0" w:firstLine="0"/>
              <w:jc w:val="left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3206" w:type="dxa"/>
            <w:vAlign w:val="center"/>
          </w:tcPr>
          <w:p w:rsidR="00607310" w:rsidRPr="00612265" w:rsidRDefault="00880D9D">
            <w:pPr>
              <w:pStyle w:val="normal0"/>
              <w:ind w:left="0" w:firstLine="0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856" w:type="dxa"/>
            <w:vAlign w:val="center"/>
          </w:tcPr>
          <w:p w:rsidR="00607310" w:rsidRPr="00612265" w:rsidRDefault="00880D9D">
            <w:pPr>
              <w:pStyle w:val="normal0"/>
              <w:ind w:left="0" w:firstLine="0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กิจกรรมการประเมิน</w:t>
            </w:r>
          </w:p>
        </w:tc>
        <w:tc>
          <w:tcPr>
            <w:tcW w:w="1316" w:type="dxa"/>
            <w:vAlign w:val="center"/>
          </w:tcPr>
          <w:p w:rsidR="00607310" w:rsidRPr="00612265" w:rsidRDefault="00880D9D">
            <w:pPr>
              <w:pStyle w:val="normal0"/>
              <w:ind w:left="0" w:firstLine="0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กำหนดการประเมิน</w:t>
            </w:r>
          </w:p>
          <w:p w:rsidR="00607310" w:rsidRPr="00612265" w:rsidRDefault="00880D9D">
            <w:pPr>
              <w:pStyle w:val="normal0"/>
              <w:ind w:left="0" w:firstLine="0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61226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Pr="0061226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549" w:type="dxa"/>
            <w:vAlign w:val="center"/>
          </w:tcPr>
          <w:p w:rsidR="00607310" w:rsidRPr="00612265" w:rsidRDefault="00880D9D">
            <w:pPr>
              <w:pStyle w:val="normal0"/>
              <w:ind w:left="0" w:firstLine="0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607310" w:rsidRPr="00612265">
        <w:tc>
          <w:tcPr>
            <w:tcW w:w="1089" w:type="dxa"/>
          </w:tcPr>
          <w:p w:rsidR="00607310" w:rsidRPr="00612265" w:rsidRDefault="00880D9D">
            <w:pPr>
              <w:pStyle w:val="normal0"/>
              <w:ind w:left="0" w:firstLine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06" w:type="dxa"/>
            <w:vAlign w:val="center"/>
          </w:tcPr>
          <w:p w:rsidR="00607310" w:rsidRPr="00612265" w:rsidRDefault="00880D9D">
            <w:pPr>
              <w:pStyle w:val="normal0"/>
              <w:ind w:left="0" w:firstLine="0"/>
              <w:jc w:val="left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1856" w:type="dxa"/>
            <w:vAlign w:val="center"/>
          </w:tcPr>
          <w:p w:rsidR="00607310" w:rsidRPr="00612265" w:rsidRDefault="00880D9D">
            <w:pPr>
              <w:pStyle w:val="normal0"/>
              <w:ind w:left="0" w:firstLine="0"/>
              <w:jc w:val="left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สังเกต ความรับผิดชอบ มีวินัย </w:t>
            </w:r>
          </w:p>
        </w:tc>
        <w:tc>
          <w:tcPr>
            <w:tcW w:w="1316" w:type="dxa"/>
          </w:tcPr>
          <w:p w:rsidR="00607310" w:rsidRPr="00612265" w:rsidRDefault="00880D9D">
            <w:pPr>
              <w:pStyle w:val="normal0"/>
              <w:ind w:left="0" w:firstLine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49" w:type="dxa"/>
          </w:tcPr>
          <w:p w:rsidR="00607310" w:rsidRPr="00612265" w:rsidRDefault="00880D9D">
            <w:pPr>
              <w:pStyle w:val="normal0"/>
              <w:ind w:left="0" w:firstLine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</w:rPr>
              <w:t>10</w:t>
            </w:r>
          </w:p>
        </w:tc>
      </w:tr>
      <w:tr w:rsidR="00607310" w:rsidRPr="00612265">
        <w:tc>
          <w:tcPr>
            <w:tcW w:w="1089" w:type="dxa"/>
          </w:tcPr>
          <w:p w:rsidR="00607310" w:rsidRPr="00612265" w:rsidRDefault="00880D9D">
            <w:pPr>
              <w:pStyle w:val="normal0"/>
              <w:ind w:left="0" w:firstLine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06" w:type="dxa"/>
          </w:tcPr>
          <w:p w:rsidR="00607310" w:rsidRPr="00612265" w:rsidRDefault="00880D9D">
            <w:pPr>
              <w:pStyle w:val="normal0"/>
              <w:ind w:left="0" w:firstLine="0"/>
              <w:jc w:val="left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856" w:type="dxa"/>
          </w:tcPr>
          <w:p w:rsidR="00607310" w:rsidRPr="00612265" w:rsidRDefault="00880D9D">
            <w:pPr>
              <w:pStyle w:val="normal0"/>
              <w:ind w:left="0" w:firstLine="0"/>
              <w:jc w:val="left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</w:t>
            </w: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สอบปลายภาค</w:t>
            </w:r>
          </w:p>
          <w:p w:rsidR="00607310" w:rsidRPr="00612265" w:rsidRDefault="00880D9D">
            <w:pPr>
              <w:pStyle w:val="normal0"/>
              <w:ind w:left="0" w:firstLine="0"/>
              <w:jc w:val="left"/>
              <w:rPr>
                <w:rFonts w:ascii="TH SarabunPSK" w:eastAsia="Sarabun" w:hAnsi="TH SarabunPSK" w:cs="TH SarabunPSK"/>
                <w:sz w:val="32"/>
                <w:szCs w:val="32"/>
              </w:rPr>
            </w:pPr>
            <w:bookmarkStart w:id="0" w:name="_gjdgxs" w:colFirst="0" w:colLast="0"/>
            <w:bookmarkEnd w:id="0"/>
            <w:r w:rsidRPr="00612265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ทักษะการปฏิบัติ</w:t>
            </w:r>
          </w:p>
        </w:tc>
        <w:tc>
          <w:tcPr>
            <w:tcW w:w="1316" w:type="dxa"/>
          </w:tcPr>
          <w:p w:rsidR="00607310" w:rsidRPr="00612265" w:rsidRDefault="00880D9D">
            <w:pPr>
              <w:pStyle w:val="normal0"/>
              <w:ind w:left="0" w:firstLine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</w:rPr>
              <w:t>16</w:t>
            </w:r>
            <w:r w:rsidRPr="00612265">
              <w:rPr>
                <w:rFonts w:ascii="TH SarabunPSK" w:eastAsia="Sarabun" w:hAnsi="TH SarabunPSK" w:cs="TH SarabunPSK"/>
                <w:sz w:val="32"/>
                <w:szCs w:val="32"/>
              </w:rPr>
              <w:br/>
            </w: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และสัปดาห์ที่มีการฝึกปฏิบัติ</w:t>
            </w:r>
          </w:p>
        </w:tc>
        <w:tc>
          <w:tcPr>
            <w:tcW w:w="1549" w:type="dxa"/>
          </w:tcPr>
          <w:p w:rsidR="00607310" w:rsidRPr="00612265" w:rsidRDefault="00880D9D">
            <w:pPr>
              <w:pStyle w:val="normal0"/>
              <w:ind w:left="0" w:firstLine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</w:rPr>
              <w:t>50</w:t>
            </w:r>
          </w:p>
        </w:tc>
      </w:tr>
      <w:tr w:rsidR="00607310" w:rsidRPr="00612265">
        <w:tc>
          <w:tcPr>
            <w:tcW w:w="1089" w:type="dxa"/>
          </w:tcPr>
          <w:p w:rsidR="00607310" w:rsidRPr="00612265" w:rsidRDefault="00880D9D">
            <w:pPr>
              <w:pStyle w:val="normal0"/>
              <w:ind w:left="0" w:firstLine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206" w:type="dxa"/>
          </w:tcPr>
          <w:p w:rsidR="00607310" w:rsidRPr="00612265" w:rsidRDefault="00880D9D">
            <w:pPr>
              <w:pStyle w:val="normal0"/>
              <w:ind w:left="0" w:firstLine="0"/>
              <w:jc w:val="left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1856" w:type="dxa"/>
          </w:tcPr>
          <w:p w:rsidR="00607310" w:rsidRPr="00612265" w:rsidRDefault="00880D9D">
            <w:pPr>
              <w:pStyle w:val="normal0"/>
              <w:ind w:left="0" w:firstLine="0"/>
              <w:jc w:val="left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การค้นคว้า ผลงานและการนำเสนอ</w:t>
            </w: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lastRenderedPageBreak/>
              <w:t>ผลงาน</w:t>
            </w:r>
          </w:p>
        </w:tc>
        <w:tc>
          <w:tcPr>
            <w:tcW w:w="1316" w:type="dxa"/>
          </w:tcPr>
          <w:p w:rsidR="00607310" w:rsidRPr="00612265" w:rsidRDefault="00880D9D">
            <w:pPr>
              <w:pStyle w:val="normal0"/>
              <w:ind w:left="0" w:firstLine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>14-15</w:t>
            </w:r>
          </w:p>
        </w:tc>
        <w:tc>
          <w:tcPr>
            <w:tcW w:w="1549" w:type="dxa"/>
          </w:tcPr>
          <w:p w:rsidR="00607310" w:rsidRPr="00612265" w:rsidRDefault="00880D9D">
            <w:pPr>
              <w:pStyle w:val="normal0"/>
              <w:ind w:left="0" w:firstLine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</w:rPr>
              <w:t>20</w:t>
            </w:r>
          </w:p>
        </w:tc>
      </w:tr>
      <w:tr w:rsidR="00607310" w:rsidRPr="00612265">
        <w:tc>
          <w:tcPr>
            <w:tcW w:w="1089" w:type="dxa"/>
          </w:tcPr>
          <w:p w:rsidR="00607310" w:rsidRPr="00612265" w:rsidRDefault="00880D9D">
            <w:pPr>
              <w:pStyle w:val="normal0"/>
              <w:ind w:left="0" w:firstLine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3206" w:type="dxa"/>
          </w:tcPr>
          <w:p w:rsidR="00607310" w:rsidRPr="00612265" w:rsidRDefault="00880D9D">
            <w:pPr>
              <w:pStyle w:val="normal0"/>
              <w:ind w:left="0" w:firstLine="0"/>
              <w:jc w:val="left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ทักษะความสัมพันธ์ระหว่างบุคคลความรับผิดชอบ </w:t>
            </w:r>
          </w:p>
        </w:tc>
        <w:tc>
          <w:tcPr>
            <w:tcW w:w="1856" w:type="dxa"/>
          </w:tcPr>
          <w:p w:rsidR="00607310" w:rsidRPr="00612265" w:rsidRDefault="00880D9D">
            <w:pPr>
              <w:pStyle w:val="normal0"/>
              <w:ind w:left="0" w:firstLine="0"/>
              <w:jc w:val="left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รายงานและการทำกิจกรรมร่วมกันในชั้นเรียน</w:t>
            </w:r>
          </w:p>
        </w:tc>
        <w:tc>
          <w:tcPr>
            <w:tcW w:w="1316" w:type="dxa"/>
          </w:tcPr>
          <w:p w:rsidR="00607310" w:rsidRPr="00612265" w:rsidRDefault="00880D9D">
            <w:pPr>
              <w:pStyle w:val="normal0"/>
              <w:ind w:left="0" w:firstLine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49" w:type="dxa"/>
          </w:tcPr>
          <w:p w:rsidR="00607310" w:rsidRPr="00612265" w:rsidRDefault="00880D9D">
            <w:pPr>
              <w:pStyle w:val="normal0"/>
              <w:ind w:left="0" w:firstLine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</w:rPr>
              <w:t>10</w:t>
            </w:r>
          </w:p>
        </w:tc>
      </w:tr>
      <w:tr w:rsidR="00607310" w:rsidRPr="00612265">
        <w:tc>
          <w:tcPr>
            <w:tcW w:w="1089" w:type="dxa"/>
          </w:tcPr>
          <w:p w:rsidR="00607310" w:rsidRPr="00612265" w:rsidRDefault="00880D9D">
            <w:pPr>
              <w:pStyle w:val="normal0"/>
              <w:ind w:left="0" w:firstLine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206" w:type="dxa"/>
          </w:tcPr>
          <w:p w:rsidR="00607310" w:rsidRPr="00612265" w:rsidRDefault="00880D9D">
            <w:pPr>
              <w:pStyle w:val="normal0"/>
              <w:ind w:left="0" w:firstLine="0"/>
              <w:jc w:val="left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1856" w:type="dxa"/>
          </w:tcPr>
          <w:p w:rsidR="00607310" w:rsidRPr="00612265" w:rsidRDefault="00880D9D">
            <w:pPr>
              <w:pStyle w:val="normal0"/>
              <w:ind w:left="0" w:firstLine="0"/>
              <w:jc w:val="left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การสรุปผลงาน </w:t>
            </w:r>
          </w:p>
          <w:p w:rsidR="00607310" w:rsidRPr="00612265" w:rsidRDefault="00880D9D">
            <w:pPr>
              <w:pStyle w:val="normal0"/>
              <w:ind w:left="0" w:firstLine="0"/>
              <w:jc w:val="left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นำเสนอโดยใช้เทคโนโลยีสารสนเทศ</w:t>
            </w:r>
          </w:p>
        </w:tc>
        <w:tc>
          <w:tcPr>
            <w:tcW w:w="1316" w:type="dxa"/>
          </w:tcPr>
          <w:p w:rsidR="00607310" w:rsidRPr="00612265" w:rsidRDefault="00880D9D">
            <w:pPr>
              <w:pStyle w:val="normal0"/>
              <w:ind w:left="0" w:firstLine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49" w:type="dxa"/>
          </w:tcPr>
          <w:p w:rsidR="00607310" w:rsidRPr="00612265" w:rsidRDefault="00880D9D">
            <w:pPr>
              <w:pStyle w:val="normal0"/>
              <w:ind w:left="0" w:firstLine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2265">
              <w:rPr>
                <w:rFonts w:ascii="TH SarabunPSK" w:eastAsia="Sarabun" w:hAnsi="TH SarabunPSK" w:cs="TH SarabunPSK"/>
                <w:sz w:val="32"/>
                <w:szCs w:val="32"/>
              </w:rPr>
              <w:t>10</w:t>
            </w:r>
          </w:p>
        </w:tc>
      </w:tr>
    </w:tbl>
    <w:p w:rsidR="00607310" w:rsidRPr="00612265" w:rsidRDefault="00607310">
      <w:pPr>
        <w:pStyle w:val="normal0"/>
        <w:jc w:val="left"/>
        <w:rPr>
          <w:rFonts w:ascii="TH SarabunPSK" w:eastAsia="Sarabun" w:hAnsi="TH SarabunPSK" w:cs="TH SarabunPSK"/>
          <w:b/>
          <w:sz w:val="16"/>
          <w:szCs w:val="16"/>
        </w:rPr>
      </w:pPr>
    </w:p>
    <w:p w:rsidR="00607310" w:rsidRPr="00612265" w:rsidRDefault="00607310">
      <w:pPr>
        <w:pStyle w:val="normal0"/>
        <w:ind w:hanging="2529"/>
        <w:jc w:val="left"/>
        <w:rPr>
          <w:rFonts w:ascii="TH SarabunPSK" w:eastAsia="Sarabun" w:hAnsi="TH SarabunPSK" w:cs="TH SarabunPSK"/>
          <w:b/>
          <w:sz w:val="16"/>
          <w:szCs w:val="16"/>
        </w:rPr>
      </w:pPr>
    </w:p>
    <w:p w:rsidR="00607310" w:rsidRPr="00612265" w:rsidRDefault="00880D9D">
      <w:pPr>
        <w:pStyle w:val="normal0"/>
        <w:tabs>
          <w:tab w:val="left" w:pos="2160"/>
        </w:tabs>
        <w:ind w:left="720" w:firstLine="0"/>
        <w:jc w:val="left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เกณฑ์การวัดและประเมินผล</w:t>
      </w:r>
      <w:r w:rsidRPr="00612265">
        <w:rPr>
          <w:rFonts w:ascii="TH SarabunPSK" w:eastAsia="Sarabun" w:hAnsi="TH SarabunPSK" w:cs="TH SarabunPSK"/>
          <w:b/>
          <w:color w:val="000000"/>
          <w:sz w:val="32"/>
          <w:szCs w:val="32"/>
        </w:rPr>
        <w:br/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คะแนนระหว่าง</w:t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</w:rPr>
        <w:tab/>
        <w:t>80-100</w:t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</w:rPr>
        <w:tab/>
        <w:t>=</w:t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</w:rPr>
        <w:tab/>
        <w:t>A</w:t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คะแนนระหว่าง</w:t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</w:rPr>
        <w:tab/>
        <w:t>75-79</w:t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</w:rPr>
        <w:tab/>
        <w:t>=</w:t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</w:rPr>
        <w:tab/>
        <w:t>B+</w:t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:rsidR="00607310" w:rsidRPr="00612265" w:rsidRDefault="00880D9D">
      <w:pPr>
        <w:pStyle w:val="normal0"/>
        <w:tabs>
          <w:tab w:val="left" w:pos="2160"/>
        </w:tabs>
        <w:ind w:left="720" w:firstLine="0"/>
        <w:jc w:val="left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12265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คะแนนระหว่าง</w:t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</w:rPr>
        <w:tab/>
        <w:t>70-74</w:t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</w:rPr>
        <w:tab/>
        <w:t>=</w:t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</w:rPr>
        <w:tab/>
        <w:t>B</w:t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คะแนนระหว่าง</w:t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</w:rPr>
        <w:tab/>
        <w:t>65-69</w:t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</w:rPr>
        <w:tab/>
        <w:t>=</w:t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</w:rPr>
        <w:tab/>
        <w:t>C+</w:t>
      </w:r>
    </w:p>
    <w:p w:rsidR="00607310" w:rsidRPr="00612265" w:rsidRDefault="00880D9D">
      <w:pPr>
        <w:pStyle w:val="normal0"/>
        <w:tabs>
          <w:tab w:val="left" w:pos="2160"/>
        </w:tabs>
        <w:ind w:left="720" w:firstLine="0"/>
        <w:jc w:val="left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12265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คะแนนระหว่าง</w:t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</w:rPr>
        <w:tab/>
        <w:t>60-64</w:t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</w:rPr>
        <w:tab/>
        <w:t>=</w:t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</w:rPr>
        <w:tab/>
        <w:t>C</w:t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คะแนนระหว่าง</w:t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</w:rPr>
        <w:tab/>
        <w:t>55-59</w:t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</w:rPr>
        <w:tab/>
        <w:t>=</w:t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</w:rPr>
        <w:tab/>
        <w:t>D+</w:t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:rsidR="00607310" w:rsidRPr="00612265" w:rsidRDefault="00880D9D">
      <w:pPr>
        <w:pStyle w:val="normal0"/>
        <w:tabs>
          <w:tab w:val="left" w:pos="2160"/>
        </w:tabs>
        <w:ind w:left="720" w:firstLine="0"/>
        <w:jc w:val="left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12265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คะแนนระหว่าง</w:t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</w:rPr>
        <w:tab/>
        <w:t>50-54</w:t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</w:rPr>
        <w:tab/>
        <w:t>=</w:t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</w:rPr>
        <w:tab/>
        <w:t>D</w:t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คะแนนระหว่าง</w:t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</w:rPr>
        <w:tab/>
        <w:t>0-49</w:t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</w:rPr>
        <w:tab/>
        <w:t>=</w:t>
      </w:r>
      <w:r w:rsidRPr="00612265">
        <w:rPr>
          <w:rFonts w:ascii="TH SarabunPSK" w:eastAsia="Sarabun" w:hAnsi="TH SarabunPSK" w:cs="TH SarabunPSK"/>
          <w:color w:val="000000"/>
          <w:sz w:val="32"/>
          <w:szCs w:val="32"/>
        </w:rPr>
        <w:tab/>
        <w:t>E</w:t>
      </w:r>
    </w:p>
    <w:p w:rsidR="00607310" w:rsidRPr="00612265" w:rsidRDefault="00607310">
      <w:pPr>
        <w:pStyle w:val="normal0"/>
        <w:tabs>
          <w:tab w:val="left" w:pos="2160"/>
        </w:tabs>
        <w:ind w:left="0" w:firstLine="0"/>
        <w:jc w:val="left"/>
        <w:rPr>
          <w:rFonts w:ascii="TH SarabunPSK" w:eastAsia="Sarabun" w:hAnsi="TH SarabunPSK" w:cs="TH SarabunPSK"/>
          <w:color w:val="000000"/>
          <w:sz w:val="48"/>
          <w:szCs w:val="48"/>
        </w:rPr>
      </w:pPr>
    </w:p>
    <w:p w:rsidR="00607310" w:rsidRPr="00612265" w:rsidRDefault="00880D9D">
      <w:pPr>
        <w:pStyle w:val="normal0"/>
        <w:ind w:left="0" w:firstLine="0"/>
        <w:rPr>
          <w:rFonts w:ascii="TH SarabunPSK" w:eastAsia="Sarabun" w:hAnsi="TH SarabunPSK" w:cs="TH SarabunPSK"/>
          <w:b/>
          <w:sz w:val="36"/>
          <w:szCs w:val="36"/>
        </w:rPr>
      </w:pPr>
      <w:r w:rsidRPr="00612265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612265">
        <w:rPr>
          <w:rFonts w:ascii="TH SarabunPSK" w:eastAsia="Sarabun" w:hAnsi="TH SarabunPSK" w:cs="TH SarabunPSK"/>
          <w:b/>
          <w:sz w:val="36"/>
          <w:szCs w:val="36"/>
        </w:rPr>
        <w:t xml:space="preserve">6 </w:t>
      </w:r>
      <w:r w:rsidRPr="00612265">
        <w:rPr>
          <w:rFonts w:ascii="TH SarabunPSK" w:eastAsia="Sarabun" w:hAnsi="TH SarabunPSK" w:cs="TH SarabunPSK"/>
          <w:b/>
          <w:bCs/>
          <w:sz w:val="36"/>
          <w:szCs w:val="36"/>
          <w:cs/>
        </w:rPr>
        <w:t>ทรัพยากรประกอบการเรียน</w:t>
      </w:r>
    </w:p>
    <w:p w:rsidR="00607310" w:rsidRPr="00612265" w:rsidRDefault="00607310">
      <w:pPr>
        <w:pStyle w:val="normal0"/>
        <w:ind w:left="0" w:firstLine="0"/>
        <w:jc w:val="left"/>
        <w:rPr>
          <w:rFonts w:ascii="TH SarabunPSK" w:eastAsia="Sarabun" w:hAnsi="TH SarabunPSK" w:cs="TH SarabunPSK"/>
          <w:b/>
          <w:sz w:val="16"/>
          <w:szCs w:val="16"/>
        </w:rPr>
      </w:pPr>
    </w:p>
    <w:p w:rsidR="00607310" w:rsidRPr="00612265" w:rsidRDefault="00880D9D">
      <w:pPr>
        <w:pStyle w:val="normal0"/>
        <w:ind w:left="0" w:firstLine="0"/>
        <w:jc w:val="left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t xml:space="preserve">1.  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เอกสารและตำราหลัก</w:t>
      </w:r>
    </w:p>
    <w:p w:rsidR="00607310" w:rsidRPr="00612265" w:rsidRDefault="00880D9D">
      <w:pPr>
        <w:pStyle w:val="normal0"/>
        <w:ind w:left="0" w:firstLine="0"/>
        <w:jc w:val="left"/>
        <w:rPr>
          <w:rFonts w:ascii="TH SarabunPSK" w:eastAsia="Sarabun" w:hAnsi="TH SarabunPSK" w:cs="TH SarabunPSK"/>
          <w:b/>
          <w:sz w:val="20"/>
          <w:szCs w:val="20"/>
        </w:rPr>
      </w:pPr>
      <w:r w:rsidRPr="00612265">
        <w:rPr>
          <w:rFonts w:ascii="TH SarabunPSK" w:eastAsia="Sarabun" w:hAnsi="TH SarabunPSK" w:cs="TH SarabunPSK"/>
          <w:b/>
          <w:sz w:val="20"/>
          <w:szCs w:val="20"/>
        </w:rPr>
        <w:t xml:space="preserve">                  -</w:t>
      </w:r>
    </w:p>
    <w:p w:rsidR="00607310" w:rsidRPr="00612265" w:rsidRDefault="00880D9D">
      <w:pPr>
        <w:pStyle w:val="normal0"/>
        <w:ind w:left="0" w:firstLine="0"/>
        <w:jc w:val="left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t xml:space="preserve">2.  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เอกสารและข้อมูลสำคัญ</w:t>
      </w:r>
    </w:p>
    <w:p w:rsidR="00607310" w:rsidRPr="00612265" w:rsidRDefault="00880D9D">
      <w:pPr>
        <w:pStyle w:val="normal0"/>
        <w:ind w:left="900" w:hanging="900"/>
        <w:jc w:val="both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61226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ภาษาไทย</w:t>
      </w:r>
    </w:p>
    <w:p w:rsidR="00607310" w:rsidRPr="00892622" w:rsidRDefault="00880D9D">
      <w:pPr>
        <w:pStyle w:val="normal0"/>
        <w:ind w:left="27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892622">
        <w:rPr>
          <w:rFonts w:ascii="TH SarabunPSK" w:eastAsia="Sarabun" w:hAnsi="TH SarabunPSK" w:cs="TH SarabunPSK"/>
          <w:sz w:val="32"/>
          <w:szCs w:val="32"/>
          <w:cs/>
        </w:rPr>
        <w:t>กิดานันท์ มลิทอง</w:t>
      </w:r>
      <w:r w:rsidRPr="00892622">
        <w:rPr>
          <w:rFonts w:ascii="TH SarabunPSK" w:eastAsia="Sarabun" w:hAnsi="TH SarabunPSK" w:cs="TH SarabunPSK"/>
          <w:sz w:val="32"/>
          <w:szCs w:val="32"/>
        </w:rPr>
        <w:t xml:space="preserve">.  (2540).  </w:t>
      </w:r>
      <w:r w:rsidRPr="00892622">
        <w:rPr>
          <w:rFonts w:ascii="TH SarabunPSK" w:eastAsia="Sarabun" w:hAnsi="TH SarabunPSK" w:cs="TH SarabunPSK"/>
          <w:sz w:val="32"/>
          <w:szCs w:val="32"/>
          <w:u w:val="single"/>
          <w:cs/>
        </w:rPr>
        <w:t>เทคโนโลยีทางการศึกษาและนวัตกรรม</w:t>
      </w:r>
      <w:r w:rsidRPr="00892622">
        <w:rPr>
          <w:rFonts w:ascii="TH SarabunPSK" w:eastAsia="Sarabun" w:hAnsi="TH SarabunPSK" w:cs="TH SarabunPSK"/>
          <w:sz w:val="32"/>
          <w:szCs w:val="32"/>
        </w:rPr>
        <w:t xml:space="preserve">. </w:t>
      </w:r>
      <w:r w:rsidRPr="00892622">
        <w:rPr>
          <w:rFonts w:ascii="TH SarabunPSK" w:eastAsia="Sarabun" w:hAnsi="TH SarabunPSK" w:cs="TH SarabunPSK"/>
          <w:sz w:val="32"/>
          <w:szCs w:val="32"/>
          <w:cs/>
        </w:rPr>
        <w:t>กรุงเทพฯ</w:t>
      </w:r>
      <w:r w:rsidRPr="00892622">
        <w:rPr>
          <w:rFonts w:ascii="TH SarabunPSK" w:eastAsia="Sarabun" w:hAnsi="TH SarabunPSK" w:cs="TH SarabunPSK"/>
          <w:sz w:val="32"/>
          <w:szCs w:val="32"/>
        </w:rPr>
        <w:t xml:space="preserve"> : </w:t>
      </w:r>
      <w:r w:rsidRPr="00892622">
        <w:rPr>
          <w:rFonts w:ascii="TH SarabunPSK" w:eastAsia="Sarabun" w:hAnsi="TH SarabunPSK" w:cs="TH SarabunPSK"/>
          <w:sz w:val="32"/>
          <w:szCs w:val="32"/>
          <w:cs/>
        </w:rPr>
        <w:t>สำนักพิมพ์ชวนพิมพ์</w:t>
      </w:r>
      <w:r w:rsidRPr="00892622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</w:p>
    <w:p w:rsidR="00607310" w:rsidRPr="00892622" w:rsidRDefault="00880D9D">
      <w:pPr>
        <w:pStyle w:val="Heading1"/>
        <w:spacing w:before="0"/>
        <w:ind w:left="270" w:firstLine="0"/>
        <w:jc w:val="left"/>
        <w:rPr>
          <w:rFonts w:ascii="TH SarabunPSK" w:eastAsia="Sarabun" w:hAnsi="TH SarabunPSK" w:cs="TH SarabunPSK"/>
          <w:b w:val="0"/>
          <w:color w:val="000000"/>
          <w:sz w:val="32"/>
          <w:szCs w:val="32"/>
        </w:rPr>
      </w:pPr>
      <w:r w:rsidRPr="00892622">
        <w:rPr>
          <w:rFonts w:ascii="TH SarabunPSK" w:eastAsia="Sarabun" w:hAnsi="TH SarabunPSK" w:cs="TH SarabunPSK"/>
          <w:b w:val="0"/>
          <w:color w:val="000000"/>
          <w:sz w:val="32"/>
          <w:szCs w:val="32"/>
          <w:cs/>
        </w:rPr>
        <w:t>กิดานันท์ มลิทอง</w:t>
      </w:r>
      <w:r w:rsidRPr="00892622">
        <w:rPr>
          <w:rFonts w:ascii="TH SarabunPSK" w:eastAsia="Sarabun" w:hAnsi="TH SarabunPSK" w:cs="TH SarabunPSK"/>
          <w:b w:val="0"/>
          <w:color w:val="000000"/>
          <w:sz w:val="32"/>
          <w:szCs w:val="32"/>
        </w:rPr>
        <w:t>.</w:t>
      </w:r>
      <w:r w:rsidRPr="00892622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r w:rsidRPr="00892622">
        <w:rPr>
          <w:rFonts w:ascii="TH SarabunPSK" w:eastAsia="Sarabun" w:hAnsi="TH SarabunPSK" w:cs="TH SarabunPSK"/>
          <w:b w:val="0"/>
          <w:color w:val="000000"/>
          <w:sz w:val="32"/>
          <w:szCs w:val="32"/>
        </w:rPr>
        <w:t>(2544)</w:t>
      </w:r>
      <w:r w:rsidRPr="00892622">
        <w:rPr>
          <w:rFonts w:ascii="TH SarabunPSK" w:eastAsia="Sarabun" w:hAnsi="TH SarabunPSK" w:cs="TH SarabunPSK"/>
          <w:sz w:val="32"/>
          <w:szCs w:val="32"/>
        </w:rPr>
        <w:t xml:space="preserve">.  </w:t>
      </w:r>
      <w:r w:rsidRPr="00892622">
        <w:rPr>
          <w:rFonts w:ascii="TH SarabunPSK" w:eastAsia="Sarabun" w:hAnsi="TH SarabunPSK" w:cs="TH SarabunPSK"/>
          <w:b w:val="0"/>
          <w:color w:val="000000"/>
          <w:sz w:val="32"/>
          <w:szCs w:val="32"/>
          <w:u w:val="single"/>
          <w:cs/>
        </w:rPr>
        <w:t>สื่อการสอนและฝึกอบรม จากสื่อพื้นฐานถึงสื่อดิจิทัล</w:t>
      </w:r>
      <w:r w:rsidRPr="00892622">
        <w:rPr>
          <w:rFonts w:ascii="TH SarabunPSK" w:eastAsia="Sarabun" w:hAnsi="TH SarabunPSK" w:cs="TH SarabunPSK"/>
          <w:b w:val="0"/>
          <w:color w:val="000000"/>
          <w:sz w:val="32"/>
          <w:szCs w:val="32"/>
        </w:rPr>
        <w:t xml:space="preserve">.  </w:t>
      </w:r>
    </w:p>
    <w:p w:rsidR="00607310" w:rsidRPr="00892622" w:rsidRDefault="00880D9D" w:rsidP="00892622">
      <w:pPr>
        <w:pStyle w:val="Heading1"/>
        <w:tabs>
          <w:tab w:val="left" w:pos="1080"/>
        </w:tabs>
        <w:spacing w:before="0"/>
        <w:ind w:left="270" w:firstLine="0"/>
        <w:jc w:val="left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92622">
        <w:rPr>
          <w:rFonts w:ascii="TH SarabunPSK" w:eastAsia="Sarabun" w:hAnsi="TH SarabunPSK" w:cs="TH SarabunPSK"/>
          <w:b w:val="0"/>
          <w:color w:val="000000"/>
          <w:sz w:val="32"/>
          <w:szCs w:val="32"/>
        </w:rPr>
        <w:tab/>
      </w:r>
      <w:r w:rsidRPr="00892622">
        <w:rPr>
          <w:rFonts w:ascii="TH SarabunPSK" w:eastAsia="Sarabun" w:hAnsi="TH SarabunPSK" w:cs="TH SarabunPSK"/>
          <w:b w:val="0"/>
          <w:color w:val="000000"/>
          <w:sz w:val="32"/>
          <w:szCs w:val="32"/>
          <w:cs/>
        </w:rPr>
        <w:t>กรุงเทพฯ</w:t>
      </w:r>
      <w:r w:rsidRPr="00892622">
        <w:rPr>
          <w:rFonts w:ascii="TH SarabunPSK" w:eastAsia="Sarabun" w:hAnsi="TH SarabunPSK" w:cs="TH SarabunPSK"/>
          <w:b w:val="0"/>
          <w:color w:val="000000"/>
          <w:sz w:val="32"/>
          <w:szCs w:val="32"/>
        </w:rPr>
        <w:t xml:space="preserve"> : </w:t>
      </w:r>
      <w:r w:rsidRPr="00892622">
        <w:rPr>
          <w:rFonts w:ascii="TH SarabunPSK" w:eastAsia="Sarabun" w:hAnsi="TH SarabunPSK" w:cs="TH SarabunPSK"/>
          <w:b w:val="0"/>
          <w:color w:val="000000"/>
          <w:sz w:val="32"/>
          <w:szCs w:val="32"/>
          <w:cs/>
        </w:rPr>
        <w:t>คณะครุศาสตร์ จุฬาลงกรณ์มหาวิทยาลัย</w:t>
      </w:r>
      <w:r w:rsidRPr="00892622">
        <w:rPr>
          <w:rFonts w:ascii="TH SarabunPSK" w:eastAsia="Sarabun" w:hAnsi="TH SarabunPSK" w:cs="TH SarabunPSK"/>
          <w:b w:val="0"/>
          <w:color w:val="000000"/>
          <w:sz w:val="32"/>
          <w:szCs w:val="32"/>
        </w:rPr>
        <w:t xml:space="preserve">. </w:t>
      </w:r>
    </w:p>
    <w:p w:rsidR="00607310" w:rsidRPr="00892622" w:rsidRDefault="00880D9D">
      <w:pPr>
        <w:pStyle w:val="normal0"/>
        <w:tabs>
          <w:tab w:val="left" w:pos="270"/>
          <w:tab w:val="left" w:pos="1080"/>
        </w:tabs>
        <w:ind w:left="0" w:firstLine="0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892622">
        <w:rPr>
          <w:rFonts w:ascii="TH SarabunPSK" w:eastAsia="Sarabun" w:hAnsi="TH SarabunPSK" w:cs="TH SarabunPSK"/>
          <w:b/>
          <w:sz w:val="32"/>
          <w:szCs w:val="32"/>
        </w:rPr>
        <w:tab/>
      </w:r>
      <w:r w:rsidRPr="00892622">
        <w:rPr>
          <w:rFonts w:ascii="TH SarabunPSK" w:eastAsia="Sarabun" w:hAnsi="TH SarabunPSK" w:cs="TH SarabunPSK"/>
          <w:sz w:val="32"/>
          <w:szCs w:val="32"/>
          <w:cs/>
        </w:rPr>
        <w:t xml:space="preserve">ถนอมพร </w:t>
      </w:r>
      <w:r w:rsidRPr="00892622">
        <w:rPr>
          <w:rFonts w:ascii="TH SarabunPSK" w:eastAsia="Sarabun" w:hAnsi="TH SarabunPSK" w:cs="TH SarabunPSK"/>
          <w:sz w:val="32"/>
          <w:szCs w:val="32"/>
        </w:rPr>
        <w:t>(</w:t>
      </w:r>
      <w:r w:rsidRPr="00892622">
        <w:rPr>
          <w:rFonts w:ascii="TH SarabunPSK" w:eastAsia="Sarabun" w:hAnsi="TH SarabunPSK" w:cs="TH SarabunPSK"/>
          <w:sz w:val="32"/>
          <w:szCs w:val="32"/>
          <w:cs/>
        </w:rPr>
        <w:t>ตันพิพัฒน์</w:t>
      </w:r>
      <w:r w:rsidRPr="00892622">
        <w:rPr>
          <w:rFonts w:ascii="TH SarabunPSK" w:eastAsia="Sarabun" w:hAnsi="TH SarabunPSK" w:cs="TH SarabunPSK"/>
          <w:sz w:val="32"/>
          <w:szCs w:val="32"/>
        </w:rPr>
        <w:t xml:space="preserve">) </w:t>
      </w:r>
      <w:r w:rsidRPr="00892622">
        <w:rPr>
          <w:rFonts w:ascii="TH SarabunPSK" w:eastAsia="Sarabun" w:hAnsi="TH SarabunPSK" w:cs="TH SarabunPSK"/>
          <w:sz w:val="32"/>
          <w:szCs w:val="32"/>
          <w:cs/>
        </w:rPr>
        <w:t>เลาหจรัสแสง</w:t>
      </w:r>
      <w:r w:rsidRPr="00892622">
        <w:rPr>
          <w:rFonts w:ascii="TH SarabunPSK" w:eastAsia="Sarabun" w:hAnsi="TH SarabunPSK" w:cs="TH SarabunPSK"/>
          <w:sz w:val="32"/>
          <w:szCs w:val="32"/>
        </w:rPr>
        <w:t xml:space="preserve">.  (2545).  </w:t>
      </w:r>
      <w:r w:rsidRPr="00892622">
        <w:rPr>
          <w:rFonts w:ascii="TH SarabunPSK" w:eastAsia="Sarabun" w:hAnsi="TH SarabunPSK" w:cs="TH SarabunPSK"/>
          <w:sz w:val="32"/>
          <w:szCs w:val="32"/>
          <w:u w:val="single"/>
        </w:rPr>
        <w:t xml:space="preserve">Design e-Learning </w:t>
      </w:r>
      <w:r w:rsidRPr="00892622">
        <w:rPr>
          <w:rFonts w:ascii="TH SarabunPSK" w:eastAsia="Sarabun" w:hAnsi="TH SarabunPSK" w:cs="TH SarabunPSK"/>
          <w:sz w:val="32"/>
          <w:szCs w:val="32"/>
          <w:u w:val="single"/>
          <w:cs/>
        </w:rPr>
        <w:t>หลักการออกแบบและสร้างเว็บ</w:t>
      </w:r>
    </w:p>
    <w:p w:rsidR="00607310" w:rsidRPr="00892622" w:rsidRDefault="00880D9D">
      <w:pPr>
        <w:pStyle w:val="normal0"/>
        <w:tabs>
          <w:tab w:val="left" w:pos="270"/>
          <w:tab w:val="left" w:pos="1080"/>
        </w:tabs>
        <w:ind w:left="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892622">
        <w:rPr>
          <w:rFonts w:ascii="TH SarabunPSK" w:eastAsia="Sarabun" w:hAnsi="TH SarabunPSK" w:cs="TH SarabunPSK"/>
          <w:sz w:val="32"/>
          <w:szCs w:val="32"/>
        </w:rPr>
        <w:tab/>
      </w:r>
      <w:r w:rsidRPr="00892622">
        <w:rPr>
          <w:rFonts w:ascii="TH SarabunPSK" w:eastAsia="Sarabun" w:hAnsi="TH SarabunPSK" w:cs="TH SarabunPSK"/>
          <w:sz w:val="32"/>
          <w:szCs w:val="32"/>
        </w:rPr>
        <w:tab/>
      </w:r>
      <w:r w:rsidRPr="00892622">
        <w:rPr>
          <w:rFonts w:ascii="TH SarabunPSK" w:eastAsia="Sarabun" w:hAnsi="TH SarabunPSK" w:cs="TH SarabunPSK"/>
          <w:sz w:val="32"/>
          <w:szCs w:val="32"/>
          <w:u w:val="single"/>
          <w:cs/>
        </w:rPr>
        <w:t>เพื่อการเรียนการสอน</w:t>
      </w:r>
      <w:r w:rsidRPr="00892622">
        <w:rPr>
          <w:rFonts w:ascii="TH SarabunPSK" w:eastAsia="Sarabun" w:hAnsi="TH SarabunPSK" w:cs="TH SarabunPSK"/>
          <w:sz w:val="32"/>
          <w:szCs w:val="32"/>
        </w:rPr>
        <w:t xml:space="preserve">.  </w:t>
      </w:r>
      <w:r w:rsidRPr="00892622">
        <w:rPr>
          <w:rFonts w:ascii="TH SarabunPSK" w:eastAsia="Sarabun" w:hAnsi="TH SarabunPSK" w:cs="TH SarabunPSK"/>
          <w:sz w:val="32"/>
          <w:szCs w:val="32"/>
          <w:cs/>
        </w:rPr>
        <w:t xml:space="preserve">เชียงใหม่ </w:t>
      </w:r>
      <w:r w:rsidRPr="00892622">
        <w:rPr>
          <w:rFonts w:ascii="TH SarabunPSK" w:eastAsia="Sarabun" w:hAnsi="TH SarabunPSK" w:cs="TH SarabunPSK"/>
          <w:sz w:val="32"/>
          <w:szCs w:val="32"/>
        </w:rPr>
        <w:t xml:space="preserve">: </w:t>
      </w:r>
      <w:r w:rsidRPr="00892622">
        <w:rPr>
          <w:rFonts w:ascii="TH SarabunPSK" w:eastAsia="Sarabun" w:hAnsi="TH SarabunPSK" w:cs="TH SarabunPSK"/>
          <w:sz w:val="32"/>
          <w:szCs w:val="32"/>
          <w:cs/>
        </w:rPr>
        <w:t>มหาวิทยาลัยเชียงใหม่</w:t>
      </w:r>
      <w:r w:rsidRPr="00892622">
        <w:rPr>
          <w:rFonts w:ascii="TH SarabunPSK" w:eastAsia="Sarabun" w:hAnsi="TH SarabunPSK" w:cs="TH SarabunPSK"/>
          <w:sz w:val="32"/>
          <w:szCs w:val="32"/>
        </w:rPr>
        <w:t>.</w:t>
      </w:r>
    </w:p>
    <w:p w:rsidR="00607310" w:rsidRPr="00892622" w:rsidRDefault="00880D9D">
      <w:pPr>
        <w:pStyle w:val="normal0"/>
        <w:tabs>
          <w:tab w:val="left" w:pos="270"/>
          <w:tab w:val="left" w:pos="1080"/>
        </w:tabs>
        <w:ind w:left="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892622">
        <w:rPr>
          <w:rFonts w:ascii="TH SarabunPSK" w:eastAsia="Sarabun" w:hAnsi="TH SarabunPSK" w:cs="TH SarabunPSK"/>
          <w:sz w:val="32"/>
          <w:szCs w:val="32"/>
        </w:rPr>
        <w:tab/>
      </w:r>
      <w:r w:rsidRPr="00892622">
        <w:rPr>
          <w:rFonts w:ascii="TH SarabunPSK" w:eastAsia="Sarabun" w:hAnsi="TH SarabunPSK" w:cs="TH SarabunPSK"/>
          <w:sz w:val="32"/>
          <w:szCs w:val="32"/>
          <w:cs/>
        </w:rPr>
        <w:t>ไพโรจน์  ตีรณธนากุล และคณะ</w:t>
      </w:r>
      <w:r w:rsidRPr="00892622">
        <w:rPr>
          <w:rFonts w:ascii="TH SarabunPSK" w:eastAsia="Sarabun" w:hAnsi="TH SarabunPSK" w:cs="TH SarabunPSK"/>
          <w:sz w:val="32"/>
          <w:szCs w:val="32"/>
        </w:rPr>
        <w:t xml:space="preserve">.  (2546).  </w:t>
      </w:r>
      <w:r w:rsidRPr="00892622">
        <w:rPr>
          <w:rFonts w:ascii="TH SarabunPSK" w:eastAsia="Sarabun" w:hAnsi="TH SarabunPSK" w:cs="TH SarabunPSK"/>
          <w:sz w:val="32"/>
          <w:szCs w:val="32"/>
          <w:u w:val="single"/>
          <w:cs/>
        </w:rPr>
        <w:t xml:space="preserve">การออกแบบและผลิตบทเรียนคอมพิวเตอร์การสอนสำหรับ </w:t>
      </w:r>
      <w:r w:rsidRPr="00892622">
        <w:rPr>
          <w:rFonts w:ascii="TH SarabunPSK" w:eastAsia="Sarabun" w:hAnsi="TH SarabunPSK" w:cs="TH SarabunPSK"/>
          <w:sz w:val="32"/>
          <w:szCs w:val="32"/>
          <w:u w:val="single"/>
        </w:rPr>
        <w:t>e-</w:t>
      </w:r>
      <w:r w:rsidRPr="00892622">
        <w:rPr>
          <w:rFonts w:ascii="TH SarabunPSK" w:eastAsia="Sarabun" w:hAnsi="TH SarabunPSK" w:cs="TH SarabunPSK"/>
          <w:sz w:val="32"/>
          <w:szCs w:val="32"/>
          <w:u w:val="single"/>
        </w:rPr>
        <w:br/>
      </w:r>
      <w:r w:rsidRPr="00892622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892622">
        <w:rPr>
          <w:rFonts w:ascii="TH SarabunPSK" w:eastAsia="Sarabun" w:hAnsi="TH SarabunPSK" w:cs="TH SarabunPSK"/>
          <w:sz w:val="32"/>
          <w:szCs w:val="32"/>
        </w:rPr>
        <w:tab/>
      </w:r>
      <w:r w:rsidRPr="00892622">
        <w:rPr>
          <w:rFonts w:ascii="TH SarabunPSK" w:eastAsia="Sarabun" w:hAnsi="TH SarabunPSK" w:cs="TH SarabunPSK"/>
          <w:sz w:val="32"/>
          <w:szCs w:val="32"/>
        </w:rPr>
        <w:tab/>
      </w:r>
      <w:r w:rsidRPr="00892622">
        <w:rPr>
          <w:rFonts w:ascii="TH SarabunPSK" w:eastAsia="Sarabun" w:hAnsi="TH SarabunPSK" w:cs="TH SarabunPSK"/>
          <w:sz w:val="32"/>
          <w:szCs w:val="32"/>
          <w:u w:val="single"/>
        </w:rPr>
        <w:t>Learning</w:t>
      </w:r>
      <w:r w:rsidRPr="00892622">
        <w:rPr>
          <w:rFonts w:ascii="TH SarabunPSK" w:eastAsia="Sarabun" w:hAnsi="TH SarabunPSK" w:cs="TH SarabunPSK"/>
          <w:sz w:val="32"/>
          <w:szCs w:val="32"/>
        </w:rPr>
        <w:t xml:space="preserve">.  </w:t>
      </w:r>
      <w:r w:rsidRPr="00892622">
        <w:rPr>
          <w:rFonts w:ascii="TH SarabunPSK" w:eastAsia="Sarabun" w:hAnsi="TH SarabunPSK" w:cs="TH SarabunPSK"/>
          <w:sz w:val="32"/>
          <w:szCs w:val="32"/>
          <w:cs/>
        </w:rPr>
        <w:t xml:space="preserve">กรุงเทพฯ </w:t>
      </w:r>
      <w:r w:rsidRPr="00892622">
        <w:rPr>
          <w:rFonts w:ascii="TH SarabunPSK" w:eastAsia="Sarabun" w:hAnsi="TH SarabunPSK" w:cs="TH SarabunPSK"/>
          <w:sz w:val="32"/>
          <w:szCs w:val="32"/>
        </w:rPr>
        <w:t xml:space="preserve">: </w:t>
      </w:r>
      <w:r w:rsidRPr="00892622">
        <w:rPr>
          <w:rFonts w:ascii="TH SarabunPSK" w:eastAsia="Sarabun" w:hAnsi="TH SarabunPSK" w:cs="TH SarabunPSK"/>
          <w:sz w:val="32"/>
          <w:szCs w:val="32"/>
          <w:cs/>
        </w:rPr>
        <w:t>ศูนย์สื่อเสริมกรุงเทพ</w:t>
      </w:r>
      <w:r w:rsidRPr="00892622">
        <w:rPr>
          <w:rFonts w:ascii="TH SarabunPSK" w:eastAsia="Sarabun" w:hAnsi="TH SarabunPSK" w:cs="TH SarabunPSK"/>
          <w:sz w:val="32"/>
          <w:szCs w:val="32"/>
        </w:rPr>
        <w:t>.</w:t>
      </w:r>
    </w:p>
    <w:p w:rsidR="00607310" w:rsidRPr="00892622" w:rsidRDefault="00880D9D">
      <w:pPr>
        <w:pStyle w:val="normal0"/>
        <w:tabs>
          <w:tab w:val="left" w:pos="270"/>
          <w:tab w:val="left" w:pos="720"/>
          <w:tab w:val="left" w:pos="1080"/>
          <w:tab w:val="left" w:pos="1170"/>
        </w:tabs>
        <w:ind w:left="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892622">
        <w:rPr>
          <w:rFonts w:ascii="TH SarabunPSK" w:eastAsia="Sarabun" w:hAnsi="TH SarabunPSK" w:cs="TH SarabunPSK"/>
          <w:sz w:val="32"/>
          <w:szCs w:val="32"/>
        </w:rPr>
        <w:tab/>
      </w:r>
      <w:r w:rsidRPr="00892622">
        <w:rPr>
          <w:rFonts w:ascii="TH SarabunPSK" w:eastAsia="Sarabun" w:hAnsi="TH SarabunPSK" w:cs="TH SarabunPSK"/>
          <w:sz w:val="32"/>
          <w:szCs w:val="32"/>
          <w:cs/>
        </w:rPr>
        <w:t>บัณฑิต จามรภูติ</w:t>
      </w:r>
      <w:r w:rsidRPr="00892622">
        <w:rPr>
          <w:rFonts w:ascii="TH SarabunPSK" w:eastAsia="Sarabun" w:hAnsi="TH SarabunPSK" w:cs="TH SarabunPSK"/>
          <w:sz w:val="32"/>
          <w:szCs w:val="32"/>
        </w:rPr>
        <w:t xml:space="preserve">.  (2540).  </w:t>
      </w:r>
      <w:r w:rsidRPr="00892622">
        <w:rPr>
          <w:rFonts w:ascii="TH SarabunPSK" w:eastAsia="Sarabun" w:hAnsi="TH SarabunPSK" w:cs="TH SarabunPSK"/>
          <w:sz w:val="32"/>
          <w:szCs w:val="32"/>
          <w:u w:val="single"/>
          <w:cs/>
        </w:rPr>
        <w:t>ทฤษฎีไมโครคอมพิวเตอร์</w:t>
      </w:r>
      <w:r w:rsidRPr="00892622">
        <w:rPr>
          <w:rFonts w:ascii="TH SarabunPSK" w:eastAsia="Sarabun" w:hAnsi="TH SarabunPSK" w:cs="TH SarabunPSK"/>
          <w:sz w:val="32"/>
          <w:szCs w:val="32"/>
        </w:rPr>
        <w:t xml:space="preserve">.  </w:t>
      </w:r>
      <w:r w:rsidRPr="00892622">
        <w:rPr>
          <w:rFonts w:ascii="TH SarabunPSK" w:eastAsia="Sarabun" w:hAnsi="TH SarabunPSK" w:cs="TH SarabunPSK"/>
          <w:sz w:val="32"/>
          <w:szCs w:val="32"/>
          <w:cs/>
        </w:rPr>
        <w:t xml:space="preserve">กรุงเทพฯ </w:t>
      </w:r>
      <w:r w:rsidRPr="00892622">
        <w:rPr>
          <w:rFonts w:ascii="TH SarabunPSK" w:eastAsia="Sarabun" w:hAnsi="TH SarabunPSK" w:cs="TH SarabunPSK"/>
          <w:sz w:val="32"/>
          <w:szCs w:val="32"/>
        </w:rPr>
        <w:t xml:space="preserve">: </w:t>
      </w:r>
      <w:r w:rsidRPr="00892622">
        <w:rPr>
          <w:rFonts w:ascii="TH SarabunPSK" w:eastAsia="Sarabun" w:hAnsi="TH SarabunPSK" w:cs="TH SarabunPSK"/>
          <w:sz w:val="32"/>
          <w:szCs w:val="32"/>
          <w:cs/>
        </w:rPr>
        <w:t>จุฬาลงกรณ์มหาวิทยาลัย</w:t>
      </w:r>
    </w:p>
    <w:p w:rsidR="00607310" w:rsidRPr="00892622" w:rsidRDefault="00880D9D">
      <w:pPr>
        <w:pStyle w:val="normal0"/>
        <w:tabs>
          <w:tab w:val="left" w:pos="270"/>
          <w:tab w:val="left" w:pos="720"/>
          <w:tab w:val="left" w:pos="1080"/>
          <w:tab w:val="left" w:pos="1170"/>
        </w:tabs>
        <w:ind w:left="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892622">
        <w:rPr>
          <w:rFonts w:ascii="TH SarabunPSK" w:eastAsia="Sarabun" w:hAnsi="TH SarabunPSK" w:cs="TH SarabunPSK"/>
          <w:sz w:val="32"/>
          <w:szCs w:val="32"/>
        </w:rPr>
        <w:tab/>
      </w:r>
      <w:r w:rsidRPr="00892622">
        <w:rPr>
          <w:rFonts w:ascii="TH SarabunPSK" w:eastAsia="Sarabun" w:hAnsi="TH SarabunPSK" w:cs="TH SarabunPSK"/>
          <w:sz w:val="32"/>
          <w:szCs w:val="32"/>
          <w:cs/>
        </w:rPr>
        <w:t xml:space="preserve">มนต์ชัย เทียนทอง  </w:t>
      </w:r>
      <w:r w:rsidRPr="00892622">
        <w:rPr>
          <w:rFonts w:ascii="TH SarabunPSK" w:eastAsia="Sarabun" w:hAnsi="TH SarabunPSK" w:cs="TH SarabunPSK"/>
          <w:sz w:val="32"/>
          <w:szCs w:val="32"/>
        </w:rPr>
        <w:t xml:space="preserve">(-).  </w:t>
      </w:r>
      <w:r w:rsidRPr="00892622">
        <w:rPr>
          <w:rFonts w:ascii="TH SarabunPSK" w:eastAsia="Sarabun" w:hAnsi="TH SarabunPSK" w:cs="TH SarabunPSK"/>
          <w:sz w:val="32"/>
          <w:szCs w:val="32"/>
          <w:u w:val="single"/>
          <w:cs/>
        </w:rPr>
        <w:t>ความรู้เบื้องต้นเกี่ยวกับบทเรียนคอมพิวเตอร์</w:t>
      </w:r>
      <w:r w:rsidRPr="00892622">
        <w:rPr>
          <w:rFonts w:ascii="TH SarabunPSK" w:eastAsia="Sarabun" w:hAnsi="TH SarabunPSK" w:cs="TH SarabunPSK"/>
          <w:sz w:val="32"/>
          <w:szCs w:val="32"/>
          <w:u w:val="single"/>
        </w:rPr>
        <w:t>.</w:t>
      </w:r>
      <w:r w:rsidRPr="00892622">
        <w:rPr>
          <w:rFonts w:ascii="TH SarabunPSK" w:eastAsia="Sarabun" w:hAnsi="TH SarabunPSK" w:cs="TH SarabunPSK"/>
          <w:sz w:val="32"/>
          <w:szCs w:val="32"/>
        </w:rPr>
        <w:t xml:space="preserve"> (</w:t>
      </w:r>
      <w:r w:rsidRPr="00892622">
        <w:rPr>
          <w:rFonts w:ascii="TH SarabunPSK" w:eastAsia="Sarabun" w:hAnsi="TH SarabunPSK" w:cs="TH SarabunPSK"/>
          <w:sz w:val="32"/>
          <w:szCs w:val="32"/>
          <w:cs/>
        </w:rPr>
        <w:t>เอกสารประกอบการสอนเผยแพร่</w:t>
      </w:r>
      <w:r w:rsidRPr="00892622">
        <w:rPr>
          <w:rFonts w:ascii="TH SarabunPSK" w:eastAsia="Sarabun" w:hAnsi="TH SarabunPSK" w:cs="TH SarabunPSK"/>
          <w:sz w:val="32"/>
          <w:szCs w:val="32"/>
        </w:rPr>
        <w:br/>
        <w:t xml:space="preserve"> </w:t>
      </w:r>
      <w:r w:rsidRPr="00892622">
        <w:rPr>
          <w:rFonts w:ascii="TH SarabunPSK" w:eastAsia="Sarabun" w:hAnsi="TH SarabunPSK" w:cs="TH SarabunPSK"/>
          <w:sz w:val="32"/>
          <w:szCs w:val="32"/>
        </w:rPr>
        <w:tab/>
      </w:r>
      <w:r w:rsidRPr="00892622">
        <w:rPr>
          <w:rFonts w:ascii="TH SarabunPSK" w:eastAsia="Sarabun" w:hAnsi="TH SarabunPSK" w:cs="TH SarabunPSK"/>
          <w:sz w:val="32"/>
          <w:szCs w:val="32"/>
        </w:rPr>
        <w:tab/>
      </w:r>
      <w:r w:rsidRPr="00892622">
        <w:rPr>
          <w:rFonts w:ascii="TH SarabunPSK" w:eastAsia="Sarabun" w:hAnsi="TH SarabunPSK" w:cs="TH SarabunPSK"/>
          <w:sz w:val="32"/>
          <w:szCs w:val="32"/>
        </w:rPr>
        <w:tab/>
      </w:r>
      <w:r w:rsidRPr="00892622">
        <w:rPr>
          <w:rFonts w:ascii="TH SarabunPSK" w:eastAsia="Sarabun" w:hAnsi="TH SarabunPSK" w:cs="TH SarabunPSK"/>
          <w:sz w:val="32"/>
          <w:szCs w:val="32"/>
          <w:cs/>
        </w:rPr>
        <w:t>บนเว็บ</w:t>
      </w:r>
      <w:r w:rsidRPr="00892622">
        <w:rPr>
          <w:rFonts w:ascii="TH SarabunPSK" w:eastAsia="Sarabun" w:hAnsi="TH SarabunPSK" w:cs="TH SarabunPSK"/>
          <w:sz w:val="32"/>
          <w:szCs w:val="32"/>
        </w:rPr>
        <w:t xml:space="preserve">) </w:t>
      </w:r>
      <w:r w:rsidRPr="00892622">
        <w:rPr>
          <w:rFonts w:ascii="TH SarabunPSK" w:eastAsia="Sarabun" w:hAnsi="TH SarabunPSK" w:cs="TH SarabunPSK"/>
          <w:sz w:val="32"/>
          <w:szCs w:val="32"/>
          <w:cs/>
        </w:rPr>
        <w:t xml:space="preserve">นนทบุรี </w:t>
      </w:r>
      <w:r w:rsidRPr="00892622">
        <w:rPr>
          <w:rFonts w:ascii="TH SarabunPSK" w:eastAsia="Sarabun" w:hAnsi="TH SarabunPSK" w:cs="TH SarabunPSK"/>
          <w:sz w:val="32"/>
          <w:szCs w:val="32"/>
        </w:rPr>
        <w:t xml:space="preserve">: </w:t>
      </w:r>
      <w:r w:rsidRPr="00892622">
        <w:rPr>
          <w:rFonts w:ascii="TH SarabunPSK" w:eastAsia="Sarabun" w:hAnsi="TH SarabunPSK" w:cs="TH SarabunPSK"/>
          <w:sz w:val="32"/>
          <w:szCs w:val="32"/>
          <w:cs/>
        </w:rPr>
        <w:t>มหาวิทยาลัยพระจอมเกล้าพระนครเหนือ</w:t>
      </w:r>
      <w:r w:rsidRPr="00892622">
        <w:rPr>
          <w:rFonts w:ascii="TH SarabunPSK" w:eastAsia="Sarabun" w:hAnsi="TH SarabunPSK" w:cs="TH SarabunPSK"/>
          <w:sz w:val="32"/>
          <w:szCs w:val="32"/>
        </w:rPr>
        <w:t>.</w:t>
      </w:r>
    </w:p>
    <w:p w:rsidR="00607310" w:rsidRPr="00892622" w:rsidRDefault="00880D9D">
      <w:pPr>
        <w:pStyle w:val="normal0"/>
        <w:tabs>
          <w:tab w:val="left" w:pos="270"/>
          <w:tab w:val="left" w:pos="720"/>
          <w:tab w:val="left" w:pos="1080"/>
          <w:tab w:val="left" w:pos="1170"/>
        </w:tabs>
        <w:ind w:left="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892622">
        <w:rPr>
          <w:rFonts w:ascii="TH SarabunPSK" w:eastAsia="Sarabun" w:hAnsi="TH SarabunPSK" w:cs="TH SarabunPSK"/>
          <w:sz w:val="32"/>
          <w:szCs w:val="32"/>
        </w:rPr>
        <w:tab/>
      </w:r>
      <w:r w:rsidRPr="00892622">
        <w:rPr>
          <w:rFonts w:ascii="TH SarabunPSK" w:eastAsia="Sarabun" w:hAnsi="TH SarabunPSK" w:cs="TH SarabunPSK"/>
          <w:sz w:val="32"/>
          <w:szCs w:val="32"/>
          <w:cs/>
        </w:rPr>
        <w:t xml:space="preserve">มนต์ชัย เทียนทอง  </w:t>
      </w:r>
      <w:r w:rsidRPr="00892622">
        <w:rPr>
          <w:rFonts w:ascii="TH SarabunPSK" w:eastAsia="Sarabun" w:hAnsi="TH SarabunPSK" w:cs="TH SarabunPSK"/>
          <w:sz w:val="32"/>
          <w:szCs w:val="32"/>
        </w:rPr>
        <w:t xml:space="preserve">(-).  </w:t>
      </w:r>
      <w:r w:rsidRPr="00892622">
        <w:rPr>
          <w:rFonts w:ascii="TH SarabunPSK" w:eastAsia="Sarabun" w:hAnsi="TH SarabunPSK" w:cs="TH SarabunPSK"/>
          <w:sz w:val="32"/>
          <w:szCs w:val="32"/>
          <w:u w:val="single"/>
          <w:cs/>
        </w:rPr>
        <w:t>การออกแบบบทเรียนคอมพิวเตอร์</w:t>
      </w:r>
      <w:r w:rsidRPr="00892622">
        <w:rPr>
          <w:rFonts w:ascii="TH SarabunPSK" w:eastAsia="Sarabun" w:hAnsi="TH SarabunPSK" w:cs="TH SarabunPSK"/>
          <w:sz w:val="32"/>
          <w:szCs w:val="32"/>
          <w:u w:val="single"/>
        </w:rPr>
        <w:t>.</w:t>
      </w:r>
      <w:r w:rsidRPr="00892622">
        <w:rPr>
          <w:rFonts w:ascii="TH SarabunPSK" w:eastAsia="Sarabun" w:hAnsi="TH SarabunPSK" w:cs="TH SarabunPSK"/>
          <w:sz w:val="32"/>
          <w:szCs w:val="32"/>
        </w:rPr>
        <w:t xml:space="preserve"> (</w:t>
      </w:r>
      <w:r w:rsidRPr="00892622">
        <w:rPr>
          <w:rFonts w:ascii="TH SarabunPSK" w:eastAsia="Sarabun" w:hAnsi="TH SarabunPSK" w:cs="TH SarabunPSK"/>
          <w:sz w:val="32"/>
          <w:szCs w:val="32"/>
          <w:cs/>
        </w:rPr>
        <w:t>เอกสารประกอบการสอนเผยแพร่</w:t>
      </w:r>
      <w:r w:rsidRPr="00892622">
        <w:rPr>
          <w:rFonts w:ascii="TH SarabunPSK" w:eastAsia="Sarabun" w:hAnsi="TH SarabunPSK" w:cs="TH SarabunPSK"/>
          <w:sz w:val="32"/>
          <w:szCs w:val="32"/>
        </w:rPr>
        <w:br/>
        <w:t xml:space="preserve"> </w:t>
      </w:r>
      <w:r w:rsidRPr="00892622">
        <w:rPr>
          <w:rFonts w:ascii="TH SarabunPSK" w:eastAsia="Sarabun" w:hAnsi="TH SarabunPSK" w:cs="TH SarabunPSK"/>
          <w:sz w:val="32"/>
          <w:szCs w:val="32"/>
        </w:rPr>
        <w:tab/>
      </w:r>
      <w:r w:rsidRPr="00892622">
        <w:rPr>
          <w:rFonts w:ascii="TH SarabunPSK" w:eastAsia="Sarabun" w:hAnsi="TH SarabunPSK" w:cs="TH SarabunPSK"/>
          <w:sz w:val="32"/>
          <w:szCs w:val="32"/>
        </w:rPr>
        <w:tab/>
      </w:r>
      <w:r w:rsidRPr="00892622">
        <w:rPr>
          <w:rFonts w:ascii="TH SarabunPSK" w:eastAsia="Sarabun" w:hAnsi="TH SarabunPSK" w:cs="TH SarabunPSK"/>
          <w:sz w:val="32"/>
          <w:szCs w:val="32"/>
        </w:rPr>
        <w:tab/>
      </w:r>
      <w:r w:rsidRPr="00892622">
        <w:rPr>
          <w:rFonts w:ascii="TH SarabunPSK" w:eastAsia="Sarabun" w:hAnsi="TH SarabunPSK" w:cs="TH SarabunPSK"/>
          <w:sz w:val="32"/>
          <w:szCs w:val="32"/>
          <w:cs/>
        </w:rPr>
        <w:t>บนเว็บ</w:t>
      </w:r>
      <w:r w:rsidRPr="00892622">
        <w:rPr>
          <w:rFonts w:ascii="TH SarabunPSK" w:eastAsia="Sarabun" w:hAnsi="TH SarabunPSK" w:cs="TH SarabunPSK"/>
          <w:sz w:val="32"/>
          <w:szCs w:val="32"/>
        </w:rPr>
        <w:t xml:space="preserve">) </w:t>
      </w:r>
      <w:r w:rsidRPr="00892622">
        <w:rPr>
          <w:rFonts w:ascii="TH SarabunPSK" w:eastAsia="Sarabun" w:hAnsi="TH SarabunPSK" w:cs="TH SarabunPSK"/>
          <w:sz w:val="32"/>
          <w:szCs w:val="32"/>
          <w:cs/>
        </w:rPr>
        <w:t xml:space="preserve">นนทบุรี </w:t>
      </w:r>
      <w:r w:rsidRPr="00892622">
        <w:rPr>
          <w:rFonts w:ascii="TH SarabunPSK" w:eastAsia="Sarabun" w:hAnsi="TH SarabunPSK" w:cs="TH SarabunPSK"/>
          <w:sz w:val="32"/>
          <w:szCs w:val="32"/>
        </w:rPr>
        <w:t xml:space="preserve">: </w:t>
      </w:r>
      <w:r w:rsidRPr="00892622">
        <w:rPr>
          <w:rFonts w:ascii="TH SarabunPSK" w:eastAsia="Sarabun" w:hAnsi="TH SarabunPSK" w:cs="TH SarabunPSK"/>
          <w:sz w:val="32"/>
          <w:szCs w:val="32"/>
          <w:cs/>
        </w:rPr>
        <w:t>มหาวิทยาลัยพระจอมเกล้าพระนครเหนือ</w:t>
      </w:r>
      <w:r w:rsidRPr="00892622">
        <w:rPr>
          <w:rFonts w:ascii="TH SarabunPSK" w:eastAsia="Sarabun" w:hAnsi="TH SarabunPSK" w:cs="TH SarabunPSK"/>
          <w:sz w:val="32"/>
          <w:szCs w:val="32"/>
        </w:rPr>
        <w:t>.</w:t>
      </w:r>
    </w:p>
    <w:p w:rsidR="00607310" w:rsidRPr="00892622" w:rsidRDefault="00880D9D">
      <w:pPr>
        <w:pStyle w:val="normal0"/>
        <w:tabs>
          <w:tab w:val="left" w:pos="270"/>
          <w:tab w:val="left" w:pos="1080"/>
        </w:tabs>
        <w:ind w:left="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892622">
        <w:rPr>
          <w:rFonts w:ascii="TH SarabunPSK" w:eastAsia="Sarabun" w:hAnsi="TH SarabunPSK" w:cs="TH SarabunPSK"/>
          <w:sz w:val="32"/>
          <w:szCs w:val="32"/>
        </w:rPr>
        <w:lastRenderedPageBreak/>
        <w:tab/>
      </w:r>
      <w:r w:rsidRPr="00892622">
        <w:rPr>
          <w:rFonts w:ascii="TH SarabunPSK" w:eastAsia="Sarabun" w:hAnsi="TH SarabunPSK" w:cs="TH SarabunPSK"/>
          <w:sz w:val="32"/>
          <w:szCs w:val="32"/>
          <w:cs/>
        </w:rPr>
        <w:t>ยืน ภู่วรรณ</w:t>
      </w:r>
      <w:r w:rsidRPr="00892622">
        <w:rPr>
          <w:rFonts w:ascii="TH SarabunPSK" w:eastAsia="Sarabun" w:hAnsi="TH SarabunPSK" w:cs="TH SarabunPSK"/>
          <w:sz w:val="32"/>
          <w:szCs w:val="32"/>
        </w:rPr>
        <w:t xml:space="preserve">.  (2543).  </w:t>
      </w:r>
      <w:r w:rsidRPr="00892622">
        <w:rPr>
          <w:rFonts w:ascii="TH SarabunPSK" w:eastAsia="Sarabun" w:hAnsi="TH SarabunPSK" w:cs="TH SarabunPSK"/>
          <w:sz w:val="32"/>
          <w:szCs w:val="32"/>
          <w:u w:val="single"/>
          <w:cs/>
        </w:rPr>
        <w:t>ไอทีกับการพัฒนาการศึกษา</w:t>
      </w:r>
      <w:r w:rsidRPr="00892622">
        <w:rPr>
          <w:rFonts w:ascii="TH SarabunPSK" w:eastAsia="Sarabun" w:hAnsi="TH SarabunPSK" w:cs="TH SarabunPSK"/>
          <w:sz w:val="32"/>
          <w:szCs w:val="32"/>
        </w:rPr>
        <w:t>.</w:t>
      </w:r>
      <w:r w:rsidRPr="00892622">
        <w:rPr>
          <w:rFonts w:ascii="TH SarabunPSK" w:eastAsia="Sarabun" w:hAnsi="TH SarabunPSK" w:cs="TH SarabunPSK"/>
          <w:b/>
          <w:sz w:val="32"/>
          <w:szCs w:val="32"/>
        </w:rPr>
        <w:t xml:space="preserve">  </w:t>
      </w:r>
      <w:r w:rsidRPr="00892622">
        <w:rPr>
          <w:rFonts w:ascii="TH SarabunPSK" w:eastAsia="Sarabun" w:hAnsi="TH SarabunPSK" w:cs="TH SarabunPSK"/>
          <w:sz w:val="32"/>
          <w:szCs w:val="32"/>
          <w:cs/>
        </w:rPr>
        <w:t xml:space="preserve">สืบค้นวันที่ </w:t>
      </w:r>
      <w:r w:rsidRPr="00892622">
        <w:rPr>
          <w:rFonts w:ascii="TH SarabunPSK" w:eastAsia="Sarabun" w:hAnsi="TH SarabunPSK" w:cs="TH SarabunPSK"/>
          <w:sz w:val="32"/>
          <w:szCs w:val="32"/>
        </w:rPr>
        <w:t xml:space="preserve">14 </w:t>
      </w:r>
      <w:r w:rsidRPr="00892622">
        <w:rPr>
          <w:rFonts w:ascii="TH SarabunPSK" w:eastAsia="Sarabun" w:hAnsi="TH SarabunPSK" w:cs="TH SarabunPSK"/>
          <w:sz w:val="32"/>
          <w:szCs w:val="32"/>
          <w:cs/>
        </w:rPr>
        <w:t xml:space="preserve">ธันวาคม </w:t>
      </w:r>
      <w:r w:rsidRPr="00892622">
        <w:rPr>
          <w:rFonts w:ascii="TH SarabunPSK" w:eastAsia="Sarabun" w:hAnsi="TH SarabunPSK" w:cs="TH SarabunPSK"/>
          <w:sz w:val="32"/>
          <w:szCs w:val="32"/>
        </w:rPr>
        <w:t xml:space="preserve">2553, </w:t>
      </w:r>
      <w:r w:rsidRPr="00892622">
        <w:rPr>
          <w:rFonts w:ascii="TH SarabunPSK" w:eastAsia="Sarabun" w:hAnsi="TH SarabunPSK" w:cs="TH SarabunPSK"/>
          <w:sz w:val="32"/>
          <w:szCs w:val="32"/>
        </w:rPr>
        <w:tab/>
      </w:r>
      <w:r w:rsidRPr="00892622">
        <w:rPr>
          <w:rFonts w:ascii="TH SarabunPSK" w:eastAsia="Sarabun" w:hAnsi="TH SarabunPSK" w:cs="TH SarabunPSK"/>
          <w:sz w:val="32"/>
          <w:szCs w:val="32"/>
          <w:cs/>
        </w:rPr>
        <w:t xml:space="preserve">จาก </w:t>
      </w:r>
    </w:p>
    <w:p w:rsidR="00607310" w:rsidRPr="00892622" w:rsidRDefault="00880D9D">
      <w:pPr>
        <w:pStyle w:val="normal0"/>
        <w:tabs>
          <w:tab w:val="left" w:pos="1080"/>
        </w:tabs>
        <w:ind w:left="27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892622">
        <w:rPr>
          <w:rFonts w:ascii="TH SarabunPSK" w:eastAsia="Sarabun" w:hAnsi="TH SarabunPSK" w:cs="TH SarabunPSK"/>
          <w:sz w:val="32"/>
          <w:szCs w:val="32"/>
        </w:rPr>
        <w:tab/>
        <w:t xml:space="preserve">http://lib.ripw.ac.th/leader/anong/course/1066203.htm#edu.  </w:t>
      </w:r>
    </w:p>
    <w:p w:rsidR="00607310" w:rsidRPr="00892622" w:rsidRDefault="00880D9D">
      <w:pPr>
        <w:pStyle w:val="normal0"/>
        <w:tabs>
          <w:tab w:val="left" w:pos="270"/>
          <w:tab w:val="left" w:pos="1080"/>
        </w:tabs>
        <w:ind w:left="0" w:firstLine="0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892622">
        <w:rPr>
          <w:rFonts w:ascii="TH SarabunPSK" w:eastAsia="Sarabun" w:hAnsi="TH SarabunPSK" w:cs="TH SarabunPSK"/>
          <w:sz w:val="32"/>
          <w:szCs w:val="32"/>
        </w:rPr>
        <w:tab/>
      </w:r>
      <w:r w:rsidRPr="00892622">
        <w:rPr>
          <w:rFonts w:ascii="TH SarabunPSK" w:eastAsia="Sarabun" w:hAnsi="TH SarabunPSK" w:cs="TH SarabunPSK"/>
          <w:sz w:val="32"/>
          <w:szCs w:val="32"/>
          <w:cs/>
        </w:rPr>
        <w:t>วาสนา สุขกระสานติ</w:t>
      </w:r>
      <w:r w:rsidRPr="00892622">
        <w:rPr>
          <w:rFonts w:ascii="TH SarabunPSK" w:eastAsia="Sarabun" w:hAnsi="TH SarabunPSK" w:cs="TH SarabunPSK"/>
          <w:sz w:val="32"/>
          <w:szCs w:val="32"/>
        </w:rPr>
        <w:t xml:space="preserve">.  (2541).   </w:t>
      </w:r>
      <w:r w:rsidRPr="00892622">
        <w:rPr>
          <w:rFonts w:ascii="TH SarabunPSK" w:eastAsia="Sarabun" w:hAnsi="TH SarabunPSK" w:cs="TH SarabunPSK"/>
          <w:sz w:val="32"/>
          <w:szCs w:val="32"/>
          <w:u w:val="single"/>
          <w:cs/>
        </w:rPr>
        <w:t xml:space="preserve">โลกของคอมพิวเตอร์และสารสนเทศ </w:t>
      </w:r>
      <w:r w:rsidRPr="00892622">
        <w:rPr>
          <w:rFonts w:ascii="TH SarabunPSK" w:eastAsia="Sarabun" w:hAnsi="TH SarabunPSK" w:cs="TH SarabunPSK"/>
          <w:sz w:val="32"/>
          <w:szCs w:val="32"/>
          <w:u w:val="single"/>
        </w:rPr>
        <w:t>: (</w:t>
      </w:r>
      <w:r w:rsidRPr="00892622">
        <w:rPr>
          <w:rFonts w:ascii="TH SarabunPSK" w:eastAsia="Sarabun" w:hAnsi="TH SarabunPSK" w:cs="TH SarabunPSK"/>
          <w:sz w:val="32"/>
          <w:szCs w:val="32"/>
          <w:u w:val="single"/>
          <w:cs/>
        </w:rPr>
        <w:t xml:space="preserve">คู่มือเรียนรู้คอมพิวเตอร์ </w:t>
      </w:r>
    </w:p>
    <w:p w:rsidR="00607310" w:rsidRPr="00892622" w:rsidRDefault="00880D9D">
      <w:pPr>
        <w:pStyle w:val="normal0"/>
        <w:tabs>
          <w:tab w:val="left" w:pos="270"/>
          <w:tab w:val="left" w:pos="1080"/>
        </w:tabs>
        <w:ind w:left="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892622">
        <w:rPr>
          <w:rFonts w:ascii="TH SarabunPSK" w:eastAsia="Sarabun" w:hAnsi="TH SarabunPSK" w:cs="TH SarabunPSK"/>
          <w:sz w:val="32"/>
          <w:szCs w:val="32"/>
        </w:rPr>
        <w:tab/>
      </w:r>
      <w:r w:rsidRPr="00892622">
        <w:rPr>
          <w:rFonts w:ascii="TH SarabunPSK" w:eastAsia="Sarabun" w:hAnsi="TH SarabunPSK" w:cs="TH SarabunPSK"/>
          <w:sz w:val="32"/>
          <w:szCs w:val="32"/>
        </w:rPr>
        <w:tab/>
      </w:r>
      <w:r w:rsidRPr="00892622">
        <w:rPr>
          <w:rFonts w:ascii="TH SarabunPSK" w:eastAsia="Sarabun" w:hAnsi="TH SarabunPSK" w:cs="TH SarabunPSK"/>
          <w:sz w:val="32"/>
          <w:szCs w:val="32"/>
          <w:u w:val="single"/>
          <w:cs/>
        </w:rPr>
        <w:t>ฉบับสมบูรณ์</w:t>
      </w:r>
      <w:r w:rsidRPr="00892622">
        <w:rPr>
          <w:rFonts w:ascii="TH SarabunPSK" w:eastAsia="Sarabun" w:hAnsi="TH SarabunPSK" w:cs="TH SarabunPSK"/>
          <w:sz w:val="32"/>
          <w:szCs w:val="32"/>
          <w:u w:val="single"/>
        </w:rPr>
        <w:t>)</w:t>
      </w:r>
      <w:r w:rsidRPr="00892622">
        <w:rPr>
          <w:rFonts w:ascii="TH SarabunPSK" w:eastAsia="Sarabun" w:hAnsi="TH SarabunPSK" w:cs="TH SarabunPSK"/>
          <w:sz w:val="32"/>
          <w:szCs w:val="32"/>
        </w:rPr>
        <w:t xml:space="preserve">. </w:t>
      </w:r>
      <w:r w:rsidRPr="00892622">
        <w:rPr>
          <w:rFonts w:ascii="TH SarabunPSK" w:eastAsia="Sarabun" w:hAnsi="TH SarabunPSK" w:cs="TH SarabunPSK"/>
          <w:sz w:val="32"/>
          <w:szCs w:val="32"/>
          <w:cs/>
        </w:rPr>
        <w:t xml:space="preserve">พิมพ์ครั้งที่ </w:t>
      </w:r>
      <w:r w:rsidRPr="00892622">
        <w:rPr>
          <w:rFonts w:ascii="TH SarabunPSK" w:eastAsia="Sarabun" w:hAnsi="TH SarabunPSK" w:cs="TH SarabunPSK"/>
          <w:sz w:val="32"/>
          <w:szCs w:val="32"/>
        </w:rPr>
        <w:t xml:space="preserve">2.  </w:t>
      </w:r>
      <w:r w:rsidRPr="00892622">
        <w:rPr>
          <w:rFonts w:ascii="TH SarabunPSK" w:eastAsia="Sarabun" w:hAnsi="TH SarabunPSK" w:cs="TH SarabunPSK"/>
          <w:sz w:val="32"/>
          <w:szCs w:val="32"/>
          <w:cs/>
        </w:rPr>
        <w:t xml:space="preserve">กรุงเทพฯ </w:t>
      </w:r>
      <w:r w:rsidRPr="00892622">
        <w:rPr>
          <w:rFonts w:ascii="TH SarabunPSK" w:eastAsia="Sarabun" w:hAnsi="TH SarabunPSK" w:cs="TH SarabunPSK"/>
          <w:sz w:val="32"/>
          <w:szCs w:val="32"/>
        </w:rPr>
        <w:t xml:space="preserve">: </w:t>
      </w:r>
      <w:r w:rsidRPr="00892622">
        <w:rPr>
          <w:rFonts w:ascii="TH SarabunPSK" w:eastAsia="Sarabun" w:hAnsi="TH SarabunPSK" w:cs="TH SarabunPSK"/>
          <w:sz w:val="32"/>
          <w:szCs w:val="32"/>
          <w:cs/>
        </w:rPr>
        <w:t>จุฬาลงกรณ์มหาวิทยาลัย</w:t>
      </w:r>
      <w:r w:rsidRPr="00892622">
        <w:rPr>
          <w:rFonts w:ascii="TH SarabunPSK" w:eastAsia="Sarabun" w:hAnsi="TH SarabunPSK" w:cs="TH SarabunPSK"/>
          <w:sz w:val="32"/>
          <w:szCs w:val="32"/>
        </w:rPr>
        <w:t>.</w:t>
      </w:r>
    </w:p>
    <w:p w:rsidR="00607310" w:rsidRPr="00892622" w:rsidRDefault="00880D9D">
      <w:pPr>
        <w:pStyle w:val="normal0"/>
        <w:tabs>
          <w:tab w:val="left" w:pos="270"/>
          <w:tab w:val="left" w:pos="1080"/>
        </w:tabs>
        <w:ind w:left="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892622">
        <w:rPr>
          <w:rFonts w:ascii="TH SarabunPSK" w:eastAsia="Sarabun" w:hAnsi="TH SarabunPSK" w:cs="TH SarabunPSK"/>
          <w:sz w:val="32"/>
          <w:szCs w:val="32"/>
        </w:rPr>
        <w:tab/>
      </w:r>
      <w:r w:rsidRPr="00892622">
        <w:rPr>
          <w:rFonts w:ascii="TH SarabunPSK" w:eastAsia="Sarabun" w:hAnsi="TH SarabunPSK" w:cs="TH SarabunPSK"/>
          <w:sz w:val="32"/>
          <w:szCs w:val="32"/>
          <w:cs/>
        </w:rPr>
        <w:t>วิโรจน์  ชัยมูล และสุพรรษา  ยวงทอง</w:t>
      </w:r>
      <w:r w:rsidRPr="00892622">
        <w:rPr>
          <w:rFonts w:ascii="TH SarabunPSK" w:eastAsia="Sarabun" w:hAnsi="TH SarabunPSK" w:cs="TH SarabunPSK"/>
          <w:sz w:val="32"/>
          <w:szCs w:val="32"/>
        </w:rPr>
        <w:t xml:space="preserve">. (2552). </w:t>
      </w:r>
      <w:r w:rsidRPr="00892622">
        <w:rPr>
          <w:rFonts w:ascii="TH SarabunPSK" w:eastAsia="Sarabun" w:hAnsi="TH SarabunPSK" w:cs="TH SarabunPSK"/>
          <w:sz w:val="32"/>
          <w:szCs w:val="32"/>
          <w:u w:val="single"/>
          <w:cs/>
        </w:rPr>
        <w:t>ความรู้เบื้องต้นเกี่ยวกับคอมพิวเตอร์และเทคโนโลยี</w:t>
      </w:r>
      <w:r w:rsidRPr="00892622">
        <w:rPr>
          <w:rFonts w:ascii="TH SarabunPSK" w:eastAsia="Sarabun" w:hAnsi="TH SarabunPSK" w:cs="TH SarabunPSK"/>
          <w:sz w:val="32"/>
          <w:szCs w:val="32"/>
          <w:u w:val="single"/>
        </w:rPr>
        <w:br/>
      </w:r>
      <w:r w:rsidRPr="00892622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892622">
        <w:rPr>
          <w:rFonts w:ascii="TH SarabunPSK" w:eastAsia="Sarabun" w:hAnsi="TH SarabunPSK" w:cs="TH SarabunPSK"/>
          <w:sz w:val="32"/>
          <w:szCs w:val="32"/>
        </w:rPr>
        <w:tab/>
      </w:r>
      <w:r w:rsidRPr="00892622">
        <w:rPr>
          <w:rFonts w:ascii="TH SarabunPSK" w:eastAsia="Sarabun" w:hAnsi="TH SarabunPSK" w:cs="TH SarabunPSK"/>
          <w:sz w:val="32"/>
          <w:szCs w:val="32"/>
        </w:rPr>
        <w:tab/>
      </w:r>
      <w:r w:rsidRPr="00892622">
        <w:rPr>
          <w:rFonts w:ascii="TH SarabunPSK" w:eastAsia="Sarabun" w:hAnsi="TH SarabunPSK" w:cs="TH SarabunPSK"/>
          <w:sz w:val="32"/>
          <w:szCs w:val="32"/>
          <w:u w:val="single"/>
          <w:cs/>
        </w:rPr>
        <w:t>สารสนเทศ</w:t>
      </w:r>
      <w:r w:rsidRPr="00892622">
        <w:rPr>
          <w:rFonts w:ascii="TH SarabunPSK" w:eastAsia="Sarabun" w:hAnsi="TH SarabunPSK" w:cs="TH SarabunPSK"/>
          <w:sz w:val="32"/>
          <w:szCs w:val="32"/>
        </w:rPr>
        <w:t xml:space="preserve">. </w:t>
      </w:r>
      <w:r w:rsidRPr="00892622">
        <w:rPr>
          <w:rFonts w:ascii="TH SarabunPSK" w:eastAsia="Sarabun" w:hAnsi="TH SarabunPSK" w:cs="TH SarabunPSK"/>
          <w:sz w:val="32"/>
          <w:szCs w:val="32"/>
          <w:cs/>
        </w:rPr>
        <w:t xml:space="preserve">กรุงเทพฯ </w:t>
      </w:r>
      <w:r w:rsidRPr="00892622">
        <w:rPr>
          <w:rFonts w:ascii="TH SarabunPSK" w:eastAsia="Sarabun" w:hAnsi="TH SarabunPSK" w:cs="TH SarabunPSK"/>
          <w:sz w:val="32"/>
          <w:szCs w:val="32"/>
        </w:rPr>
        <w:t xml:space="preserve">: </w:t>
      </w:r>
      <w:r w:rsidRPr="00892622">
        <w:rPr>
          <w:rFonts w:ascii="TH SarabunPSK" w:eastAsia="Sarabun" w:hAnsi="TH SarabunPSK" w:cs="TH SarabunPSK"/>
          <w:sz w:val="32"/>
          <w:szCs w:val="32"/>
          <w:cs/>
        </w:rPr>
        <w:t>โปรวิชัน</w:t>
      </w:r>
      <w:r w:rsidRPr="00892622">
        <w:rPr>
          <w:rFonts w:ascii="TH SarabunPSK" w:eastAsia="Sarabun" w:hAnsi="TH SarabunPSK" w:cs="TH SarabunPSK"/>
          <w:sz w:val="32"/>
          <w:szCs w:val="32"/>
        </w:rPr>
        <w:t>.</w:t>
      </w:r>
    </w:p>
    <w:p w:rsidR="00607310" w:rsidRPr="00892622" w:rsidRDefault="00880D9D">
      <w:pPr>
        <w:pStyle w:val="normal0"/>
        <w:tabs>
          <w:tab w:val="left" w:pos="1080"/>
        </w:tabs>
        <w:ind w:left="27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892622">
        <w:rPr>
          <w:rFonts w:ascii="TH SarabunPSK" w:eastAsia="Sarabun" w:hAnsi="TH SarabunPSK" w:cs="TH SarabunPSK"/>
          <w:sz w:val="32"/>
          <w:szCs w:val="32"/>
          <w:cs/>
        </w:rPr>
        <w:t>สํานักงานคณะกรรมการการศึกษาแห่งชาติ</w:t>
      </w:r>
      <w:r w:rsidRPr="00892622">
        <w:rPr>
          <w:rFonts w:ascii="TH SarabunPSK" w:eastAsia="Sarabun" w:hAnsi="TH SarabunPSK" w:cs="TH SarabunPSK"/>
          <w:sz w:val="32"/>
          <w:szCs w:val="32"/>
        </w:rPr>
        <w:t xml:space="preserve">.  (2544).   </w:t>
      </w:r>
      <w:r w:rsidRPr="00892622">
        <w:rPr>
          <w:rFonts w:ascii="TH SarabunPSK" w:eastAsia="Sarabun" w:hAnsi="TH SarabunPSK" w:cs="TH SarabunPSK"/>
          <w:sz w:val="32"/>
          <w:szCs w:val="32"/>
          <w:u w:val="single"/>
          <w:cs/>
        </w:rPr>
        <w:t xml:space="preserve">หลากหลายวิธีการใช้ </w:t>
      </w:r>
      <w:r w:rsidRPr="00892622">
        <w:rPr>
          <w:rFonts w:ascii="TH SarabunPSK" w:eastAsia="Sarabun" w:hAnsi="TH SarabunPSK" w:cs="TH SarabunPSK"/>
          <w:sz w:val="32"/>
          <w:szCs w:val="32"/>
          <w:u w:val="single"/>
        </w:rPr>
        <w:t xml:space="preserve">ICT </w:t>
      </w:r>
      <w:r w:rsidRPr="00892622">
        <w:rPr>
          <w:rFonts w:ascii="TH SarabunPSK" w:eastAsia="Sarabun" w:hAnsi="TH SarabunPSK" w:cs="TH SarabunPSK"/>
          <w:sz w:val="32"/>
          <w:szCs w:val="32"/>
          <w:u w:val="single"/>
          <w:cs/>
        </w:rPr>
        <w:t>เพื่อการเรียนการสอน</w:t>
      </w:r>
      <w:r w:rsidRPr="00892622">
        <w:rPr>
          <w:rFonts w:ascii="TH SarabunPSK" w:eastAsia="Sarabun" w:hAnsi="TH SarabunPSK" w:cs="TH SarabunPSK"/>
          <w:sz w:val="32"/>
          <w:szCs w:val="32"/>
        </w:rPr>
        <w:t xml:space="preserve">.  </w:t>
      </w:r>
    </w:p>
    <w:p w:rsidR="00607310" w:rsidRPr="00892622" w:rsidRDefault="00880D9D">
      <w:pPr>
        <w:pStyle w:val="normal0"/>
        <w:tabs>
          <w:tab w:val="left" w:pos="1080"/>
        </w:tabs>
        <w:ind w:left="27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892622">
        <w:rPr>
          <w:rFonts w:ascii="TH SarabunPSK" w:eastAsia="Sarabun" w:hAnsi="TH SarabunPSK" w:cs="TH SarabunPSK"/>
          <w:sz w:val="32"/>
          <w:szCs w:val="32"/>
        </w:rPr>
        <w:tab/>
      </w:r>
      <w:r w:rsidRPr="00892622">
        <w:rPr>
          <w:rFonts w:ascii="TH SarabunPSK" w:eastAsia="Sarabun" w:hAnsi="TH SarabunPSK" w:cs="TH SarabunPSK"/>
          <w:sz w:val="32"/>
          <w:szCs w:val="32"/>
          <w:cs/>
        </w:rPr>
        <w:t xml:space="preserve">กรุงเทพฯ </w:t>
      </w:r>
      <w:r w:rsidRPr="00892622">
        <w:rPr>
          <w:rFonts w:ascii="TH SarabunPSK" w:eastAsia="Sarabun" w:hAnsi="TH SarabunPSK" w:cs="TH SarabunPSK"/>
          <w:sz w:val="32"/>
          <w:szCs w:val="32"/>
        </w:rPr>
        <w:t xml:space="preserve">: </w:t>
      </w:r>
      <w:r w:rsidRPr="00892622">
        <w:rPr>
          <w:rFonts w:ascii="TH SarabunPSK" w:eastAsia="Sarabun" w:hAnsi="TH SarabunPSK" w:cs="TH SarabunPSK"/>
          <w:sz w:val="32"/>
          <w:szCs w:val="32"/>
          <w:cs/>
        </w:rPr>
        <w:t>สํานักงานคณะกรรมการการศึกษาแห่งชาติ</w:t>
      </w:r>
      <w:r w:rsidRPr="00892622">
        <w:rPr>
          <w:rFonts w:ascii="TH SarabunPSK" w:eastAsia="Sarabun" w:hAnsi="TH SarabunPSK" w:cs="TH SarabunPSK"/>
          <w:sz w:val="32"/>
          <w:szCs w:val="32"/>
        </w:rPr>
        <w:t>.  (</w:t>
      </w:r>
      <w:r w:rsidRPr="00892622">
        <w:rPr>
          <w:rFonts w:ascii="TH SarabunPSK" w:eastAsia="Sarabun" w:hAnsi="TH SarabunPSK" w:cs="TH SarabunPSK"/>
          <w:sz w:val="32"/>
          <w:szCs w:val="32"/>
          <w:cs/>
        </w:rPr>
        <w:t>เอกสารอัดสําเนา</w:t>
      </w:r>
      <w:r w:rsidRPr="00892622">
        <w:rPr>
          <w:rFonts w:ascii="TH SarabunPSK" w:eastAsia="Sarabun" w:hAnsi="TH SarabunPSK" w:cs="TH SarabunPSK"/>
          <w:sz w:val="32"/>
          <w:szCs w:val="32"/>
        </w:rPr>
        <w:t>).</w:t>
      </w:r>
    </w:p>
    <w:p w:rsidR="00607310" w:rsidRPr="00892622" w:rsidRDefault="00880D9D">
      <w:pPr>
        <w:pStyle w:val="normal0"/>
        <w:tabs>
          <w:tab w:val="left" w:pos="1080"/>
        </w:tabs>
        <w:ind w:left="27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892622">
        <w:rPr>
          <w:rFonts w:ascii="TH SarabunPSK" w:eastAsia="Sarabun" w:hAnsi="TH SarabunPSK" w:cs="TH SarabunPSK"/>
          <w:sz w:val="32"/>
          <w:szCs w:val="32"/>
        </w:rPr>
        <w:t xml:space="preserve">Timothy J. O’Leary and Linda I. O’Leary (2013). </w:t>
      </w:r>
      <w:r w:rsidRPr="00892622">
        <w:rPr>
          <w:rFonts w:ascii="TH SarabunPSK" w:eastAsia="Sarabun" w:hAnsi="TH SarabunPSK" w:cs="TH SarabunPSK"/>
          <w:sz w:val="32"/>
          <w:szCs w:val="32"/>
          <w:u w:val="single"/>
          <w:cs/>
        </w:rPr>
        <w:t xml:space="preserve">คอมพิวเตอร์และเทคโนโลยีสารสนเทศสมัยใหม่ </w:t>
      </w:r>
      <w:r w:rsidRPr="00892622">
        <w:rPr>
          <w:rFonts w:ascii="TH SarabunPSK" w:eastAsia="Sarabun" w:hAnsi="TH SarabunPSK" w:cs="TH SarabunPSK"/>
          <w:sz w:val="32"/>
          <w:szCs w:val="32"/>
          <w:u w:val="single"/>
        </w:rPr>
        <w:br/>
      </w:r>
      <w:r w:rsidRPr="00892622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892622">
        <w:rPr>
          <w:rFonts w:ascii="TH SarabunPSK" w:eastAsia="Sarabun" w:hAnsi="TH SarabunPSK" w:cs="TH SarabunPSK"/>
          <w:sz w:val="32"/>
          <w:szCs w:val="32"/>
        </w:rPr>
        <w:tab/>
      </w:r>
      <w:r w:rsidRPr="00892622">
        <w:rPr>
          <w:rFonts w:ascii="TH SarabunPSK" w:eastAsia="Sarabun" w:hAnsi="TH SarabunPSK" w:cs="TH SarabunPSK"/>
          <w:sz w:val="32"/>
          <w:szCs w:val="32"/>
          <w:u w:val="single"/>
        </w:rPr>
        <w:t>Computer Essentials 2013</w:t>
      </w:r>
      <w:r w:rsidRPr="00892622">
        <w:rPr>
          <w:rFonts w:ascii="TH SarabunPSK" w:eastAsia="Sarabun" w:hAnsi="TH SarabunPSK" w:cs="TH SarabunPSK"/>
          <w:sz w:val="32"/>
          <w:szCs w:val="32"/>
        </w:rPr>
        <w:t xml:space="preserve">. </w:t>
      </w:r>
      <w:r w:rsidRPr="00892622">
        <w:rPr>
          <w:rFonts w:ascii="TH SarabunPSK" w:eastAsia="Sarabun" w:hAnsi="TH SarabunPSK" w:cs="TH SarabunPSK"/>
          <w:sz w:val="32"/>
          <w:szCs w:val="32"/>
          <w:cs/>
        </w:rPr>
        <w:t xml:space="preserve">กรุงเทพฯ </w:t>
      </w:r>
      <w:r w:rsidRPr="00892622">
        <w:rPr>
          <w:rFonts w:ascii="TH SarabunPSK" w:eastAsia="Sarabun" w:hAnsi="TH SarabunPSK" w:cs="TH SarabunPSK"/>
          <w:sz w:val="32"/>
          <w:szCs w:val="32"/>
        </w:rPr>
        <w:t xml:space="preserve">: </w:t>
      </w:r>
      <w:r w:rsidRPr="00892622">
        <w:rPr>
          <w:rFonts w:ascii="TH SarabunPSK" w:eastAsia="Sarabun" w:hAnsi="TH SarabunPSK" w:cs="TH SarabunPSK"/>
          <w:sz w:val="32"/>
          <w:szCs w:val="32"/>
          <w:cs/>
        </w:rPr>
        <w:t>แมกรอ</w:t>
      </w:r>
      <w:r w:rsidRPr="00892622">
        <w:rPr>
          <w:rFonts w:ascii="TH SarabunPSK" w:eastAsia="Sarabun" w:hAnsi="TH SarabunPSK" w:cs="TH SarabunPSK"/>
          <w:sz w:val="32"/>
          <w:szCs w:val="32"/>
        </w:rPr>
        <w:t>-</w:t>
      </w:r>
      <w:r w:rsidRPr="00892622">
        <w:rPr>
          <w:rFonts w:ascii="TH SarabunPSK" w:eastAsia="Sarabun" w:hAnsi="TH SarabunPSK" w:cs="TH SarabunPSK"/>
          <w:sz w:val="32"/>
          <w:szCs w:val="32"/>
          <w:cs/>
        </w:rPr>
        <w:t>ฮิล</w:t>
      </w:r>
      <w:r w:rsidRPr="00892622">
        <w:rPr>
          <w:rFonts w:ascii="TH SarabunPSK" w:eastAsia="Sarabun" w:hAnsi="TH SarabunPSK" w:cs="TH SarabunPSK"/>
          <w:sz w:val="32"/>
          <w:szCs w:val="32"/>
        </w:rPr>
        <w:t>.</w:t>
      </w:r>
    </w:p>
    <w:p w:rsidR="00052B7C" w:rsidRPr="00892622" w:rsidRDefault="00052B7C" w:rsidP="00052B7C">
      <w:pPr>
        <w:pStyle w:val="normal0"/>
        <w:tabs>
          <w:tab w:val="left" w:pos="1080"/>
        </w:tabs>
        <w:ind w:left="27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892622">
        <w:rPr>
          <w:rFonts w:ascii="TH SarabunPSK" w:eastAsia="Sarabun" w:hAnsi="TH SarabunPSK" w:cs="TH SarabunPSK"/>
          <w:sz w:val="32"/>
          <w:szCs w:val="32"/>
          <w:cs/>
        </w:rPr>
        <w:t>สุธีร์ นวกุล. (2551.) รวมสุดยอดเว็บไซต์เพื่อการศึกษา. กรุงเทพฯ : ซีเอ็ดยูเคชั่น.</w:t>
      </w:r>
    </w:p>
    <w:p w:rsidR="00052B7C" w:rsidRPr="00892622" w:rsidRDefault="00052B7C" w:rsidP="00052B7C">
      <w:pPr>
        <w:pStyle w:val="normal0"/>
        <w:tabs>
          <w:tab w:val="left" w:pos="1080"/>
        </w:tabs>
        <w:ind w:left="27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892622">
        <w:rPr>
          <w:rFonts w:ascii="TH SarabunPSK" w:eastAsia="Sarabun" w:hAnsi="TH SarabunPSK" w:cs="TH SarabunPSK"/>
          <w:sz w:val="32"/>
          <w:szCs w:val="32"/>
          <w:cs/>
        </w:rPr>
        <w:t>ดวงพร เกี๋ยงคำ.  (2555).  คู่มือสร้างเว็บไซต์ ฉบับสมบูรณ์. กรุงเทพฯ :  โปรวิชั่น.</w:t>
      </w:r>
    </w:p>
    <w:p w:rsidR="00052B7C" w:rsidRPr="00892622" w:rsidRDefault="00052B7C" w:rsidP="00052B7C">
      <w:pPr>
        <w:pStyle w:val="normal0"/>
        <w:tabs>
          <w:tab w:val="left" w:pos="1080"/>
        </w:tabs>
        <w:ind w:left="27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892622">
        <w:rPr>
          <w:rFonts w:ascii="TH SarabunPSK" w:eastAsia="Sarabun" w:hAnsi="TH SarabunPSK" w:cs="TH SarabunPSK"/>
          <w:sz w:val="32"/>
          <w:szCs w:val="32"/>
          <w:cs/>
        </w:rPr>
        <w:t xml:space="preserve">จีราวุธ วารินทร์.  (2562).  ประยุกต์สร้างเว็บไซต์ด้วย </w:t>
      </w:r>
      <w:r w:rsidRPr="00892622">
        <w:rPr>
          <w:rFonts w:ascii="TH SarabunPSK" w:eastAsia="Sarabun" w:hAnsi="TH SarabunPSK" w:cs="TH SarabunPSK"/>
          <w:sz w:val="32"/>
          <w:szCs w:val="32"/>
        </w:rPr>
        <w:t xml:space="preserve">WordPress +Themes &amp; Plugins </w:t>
      </w:r>
      <w:r w:rsidRPr="00892622">
        <w:rPr>
          <w:rFonts w:ascii="TH SarabunPSK" w:eastAsia="Sarabun" w:hAnsi="TH SarabunPSK" w:cs="TH SarabunPSK"/>
          <w:sz w:val="32"/>
          <w:szCs w:val="32"/>
          <w:cs/>
        </w:rPr>
        <w:t>เริ่มต้น. กรุงเทพฯ :  ซิมพลิฟาย.</w:t>
      </w:r>
    </w:p>
    <w:p w:rsidR="00052B7C" w:rsidRPr="00892622" w:rsidRDefault="00052B7C" w:rsidP="00052B7C">
      <w:pPr>
        <w:pStyle w:val="normal0"/>
        <w:tabs>
          <w:tab w:val="left" w:pos="1080"/>
        </w:tabs>
        <w:ind w:left="27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892622">
        <w:rPr>
          <w:rFonts w:ascii="TH SarabunPSK" w:eastAsia="Sarabun" w:hAnsi="TH SarabunPSK" w:cs="TH SarabunPSK"/>
          <w:sz w:val="32"/>
          <w:szCs w:val="32"/>
          <w:cs/>
        </w:rPr>
        <w:t>โอภาส เอี่ยมสิริวงศ์.  (2559).  พื้นฐานการสร้างเว็บไซต์ . กรุงเทพฯ : ซีเอ็ดยูเคชั่น.</w:t>
      </w:r>
    </w:p>
    <w:p w:rsidR="00052B7C" w:rsidRPr="00892622" w:rsidRDefault="00052B7C" w:rsidP="00052B7C">
      <w:pPr>
        <w:pStyle w:val="normal0"/>
        <w:tabs>
          <w:tab w:val="left" w:pos="1080"/>
        </w:tabs>
        <w:ind w:left="27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892622">
        <w:rPr>
          <w:rFonts w:ascii="TH SarabunPSK" w:eastAsia="Sarabun" w:hAnsi="TH SarabunPSK" w:cs="TH SarabunPSK"/>
          <w:sz w:val="32"/>
          <w:szCs w:val="32"/>
          <w:cs/>
        </w:rPr>
        <w:t>จินตวีร์ คล้ายสังข์.  (2540).  หลักการออกแบบเว็บไซต์ทางการศึกษา : ทฤษฎีสู่การปฏิบัติ. กรุงเทพฯ : สยามพริ้นท์.</w:t>
      </w:r>
    </w:p>
    <w:p w:rsidR="00607310" w:rsidRPr="00892622" w:rsidRDefault="00607310">
      <w:pPr>
        <w:pStyle w:val="normal0"/>
        <w:tabs>
          <w:tab w:val="left" w:pos="1080"/>
        </w:tabs>
        <w:ind w:left="270" w:firstLine="0"/>
        <w:jc w:val="left"/>
        <w:rPr>
          <w:rFonts w:ascii="TH SarabunPSK" w:eastAsia="Sarabun" w:hAnsi="TH SarabunPSK" w:cs="TH SarabunPSK"/>
          <w:sz w:val="32"/>
          <w:szCs w:val="32"/>
        </w:rPr>
      </w:pPr>
    </w:p>
    <w:p w:rsidR="00607310" w:rsidRPr="00612265" w:rsidRDefault="00880D9D">
      <w:pPr>
        <w:pStyle w:val="normal0"/>
        <w:ind w:left="0" w:firstLine="0"/>
        <w:jc w:val="left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t xml:space="preserve">3.  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เอกสารและข้อมูลแนะนำ </w:t>
      </w:r>
    </w:p>
    <w:p w:rsidR="00607310" w:rsidRPr="00612265" w:rsidRDefault="00880D9D">
      <w:pPr>
        <w:pStyle w:val="normal0"/>
        <w:tabs>
          <w:tab w:val="left" w:pos="270"/>
          <w:tab w:val="left" w:pos="1080"/>
        </w:tabs>
        <w:ind w:left="0" w:firstLine="0"/>
        <w:jc w:val="left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กิดานันท์ มลิทอง</w:t>
      </w:r>
      <w:r w:rsidRPr="00612265">
        <w:rPr>
          <w:rFonts w:ascii="TH SarabunPSK" w:eastAsia="Sarabun" w:hAnsi="TH SarabunPSK" w:cs="TH SarabunPSK"/>
          <w:sz w:val="32"/>
          <w:szCs w:val="32"/>
        </w:rPr>
        <w:t xml:space="preserve">.  (2543).  </w:t>
      </w:r>
      <w:r w:rsidRPr="00612265">
        <w:rPr>
          <w:rFonts w:ascii="TH SarabunPSK" w:eastAsia="Sarabun" w:hAnsi="TH SarabunPSK" w:cs="TH SarabunPSK"/>
          <w:sz w:val="32"/>
          <w:szCs w:val="32"/>
          <w:u w:val="single"/>
          <w:cs/>
        </w:rPr>
        <w:t>สรรค์สร้างหน้าเว็บและกราฟิกบนเว็บ</w:t>
      </w:r>
      <w:r w:rsidRPr="00612265">
        <w:rPr>
          <w:rFonts w:ascii="TH SarabunPSK" w:eastAsia="Sarabun" w:hAnsi="TH SarabunPSK" w:cs="TH SarabunPSK"/>
          <w:sz w:val="32"/>
          <w:szCs w:val="32"/>
        </w:rPr>
        <w:t xml:space="preserve">. 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 xml:space="preserve">กรุงเทพฯ </w:t>
      </w:r>
      <w:r w:rsidRPr="00612265">
        <w:rPr>
          <w:rFonts w:ascii="TH SarabunPSK" w:eastAsia="Sarabun" w:hAnsi="TH SarabunPSK" w:cs="TH SarabunPSK"/>
          <w:sz w:val="32"/>
          <w:szCs w:val="32"/>
        </w:rPr>
        <w:t xml:space="preserve">: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จุฬาลงกรณ์</w:t>
      </w:r>
    </w:p>
    <w:p w:rsidR="00607310" w:rsidRPr="00612265" w:rsidRDefault="00880D9D">
      <w:pPr>
        <w:pStyle w:val="normal0"/>
        <w:tabs>
          <w:tab w:val="left" w:pos="270"/>
          <w:tab w:val="left" w:pos="1080"/>
        </w:tabs>
        <w:ind w:left="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มหาวิทยาลัย</w:t>
      </w:r>
      <w:r w:rsidRPr="00612265">
        <w:rPr>
          <w:rFonts w:ascii="TH SarabunPSK" w:eastAsia="Sarabun" w:hAnsi="TH SarabunPSK" w:cs="TH SarabunPSK"/>
          <w:sz w:val="32"/>
          <w:szCs w:val="32"/>
        </w:rPr>
        <w:t>.</w:t>
      </w:r>
    </w:p>
    <w:p w:rsidR="00607310" w:rsidRPr="00612265" w:rsidRDefault="00880D9D">
      <w:pPr>
        <w:pStyle w:val="normal0"/>
        <w:tabs>
          <w:tab w:val="left" w:pos="270"/>
          <w:tab w:val="left" w:pos="1080"/>
          <w:tab w:val="left" w:pos="1710"/>
          <w:tab w:val="left" w:pos="2160"/>
          <w:tab w:val="left" w:pos="2520"/>
          <w:tab w:val="left" w:pos="3060"/>
          <w:tab w:val="left" w:pos="5040"/>
          <w:tab w:val="left" w:pos="6030"/>
        </w:tabs>
        <w:ind w:left="0" w:firstLine="0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 xml:space="preserve">ถนอมพร </w:t>
      </w:r>
      <w:r w:rsidRPr="00612265">
        <w:rPr>
          <w:rFonts w:ascii="TH SarabunPSK" w:eastAsia="Sarabun" w:hAnsi="TH SarabunPSK" w:cs="TH SarabunPSK"/>
          <w:sz w:val="32"/>
          <w:szCs w:val="32"/>
        </w:rPr>
        <w:t>(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ตันพิพัฒน์</w:t>
      </w:r>
      <w:r w:rsidRPr="00612265">
        <w:rPr>
          <w:rFonts w:ascii="TH SarabunPSK" w:eastAsia="Sarabun" w:hAnsi="TH SarabunPSK" w:cs="TH SarabunPSK"/>
          <w:sz w:val="32"/>
          <w:szCs w:val="32"/>
        </w:rPr>
        <w:t xml:space="preserve">)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เลาหจรัสแสง</w:t>
      </w:r>
      <w:r w:rsidRPr="00612265">
        <w:rPr>
          <w:rFonts w:ascii="TH SarabunPSK" w:eastAsia="Sarabun" w:hAnsi="TH SarabunPSK" w:cs="TH SarabunPSK"/>
          <w:sz w:val="32"/>
          <w:szCs w:val="32"/>
        </w:rPr>
        <w:t xml:space="preserve">.  (2545).  </w:t>
      </w:r>
      <w:r w:rsidRPr="00612265">
        <w:rPr>
          <w:rFonts w:ascii="TH SarabunPSK" w:eastAsia="Sarabun" w:hAnsi="TH SarabunPSK" w:cs="TH SarabunPSK"/>
          <w:sz w:val="32"/>
          <w:szCs w:val="32"/>
          <w:u w:val="single"/>
          <w:cs/>
        </w:rPr>
        <w:t>หลักการออกแบบและการสร้างเว็บเพื่อการเรียนการสอน</w:t>
      </w:r>
      <w:r w:rsidRPr="00612265">
        <w:rPr>
          <w:rFonts w:ascii="TH SarabunPSK" w:eastAsia="Sarabun" w:hAnsi="TH SarabunPSK" w:cs="TH SarabunPSK"/>
          <w:sz w:val="32"/>
          <w:szCs w:val="32"/>
          <w:u w:val="single"/>
        </w:rPr>
        <w:t>.</w:t>
      </w:r>
    </w:p>
    <w:p w:rsidR="00607310" w:rsidRPr="00612265" w:rsidRDefault="00880D9D">
      <w:pPr>
        <w:pStyle w:val="normal0"/>
        <w:tabs>
          <w:tab w:val="left" w:pos="270"/>
          <w:tab w:val="left" w:pos="1080"/>
          <w:tab w:val="left" w:pos="1710"/>
          <w:tab w:val="left" w:pos="2160"/>
          <w:tab w:val="left" w:pos="2520"/>
          <w:tab w:val="left" w:pos="3060"/>
          <w:tab w:val="left" w:pos="5040"/>
          <w:tab w:val="left" w:pos="6030"/>
        </w:tabs>
        <w:ind w:left="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 xml:space="preserve">เชียงใหม่ </w:t>
      </w:r>
      <w:r w:rsidRPr="00612265">
        <w:rPr>
          <w:rFonts w:ascii="TH SarabunPSK" w:eastAsia="Sarabun" w:hAnsi="TH SarabunPSK" w:cs="TH SarabunPSK"/>
          <w:sz w:val="32"/>
          <w:szCs w:val="32"/>
        </w:rPr>
        <w:t xml:space="preserve">: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มหาวิทยาลัยเชียงใหม่</w:t>
      </w:r>
      <w:r w:rsidRPr="00612265">
        <w:rPr>
          <w:rFonts w:ascii="TH SarabunPSK" w:eastAsia="Sarabun" w:hAnsi="TH SarabunPSK" w:cs="TH SarabunPSK"/>
          <w:sz w:val="32"/>
          <w:szCs w:val="32"/>
        </w:rPr>
        <w:t>.</w:t>
      </w:r>
    </w:p>
    <w:p w:rsidR="00607310" w:rsidRPr="00612265" w:rsidRDefault="00880D9D">
      <w:pPr>
        <w:pStyle w:val="normal0"/>
        <w:tabs>
          <w:tab w:val="left" w:pos="270"/>
          <w:tab w:val="left" w:pos="1080"/>
        </w:tabs>
        <w:ind w:left="0" w:firstLine="0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นพรัตน์ วินิจวรรณกมล และพรเทพ เชี่ยงไหล แปล</w:t>
      </w:r>
      <w:r w:rsidRPr="00612265">
        <w:rPr>
          <w:rFonts w:ascii="TH SarabunPSK" w:eastAsia="Sarabun" w:hAnsi="TH SarabunPSK" w:cs="TH SarabunPSK"/>
          <w:sz w:val="32"/>
          <w:szCs w:val="32"/>
        </w:rPr>
        <w:t>.  (2541).</w:t>
      </w:r>
      <w:r w:rsidRPr="00612265">
        <w:rPr>
          <w:rFonts w:ascii="TH SarabunPSK" w:eastAsia="Sarabun" w:hAnsi="TH SarabunPSK" w:cs="TH SarabunPSK"/>
          <w:b/>
          <w:sz w:val="32"/>
          <w:szCs w:val="32"/>
        </w:rPr>
        <w:t xml:space="preserve">  </w:t>
      </w:r>
      <w:r w:rsidRPr="00612265">
        <w:rPr>
          <w:rFonts w:ascii="TH SarabunPSK" w:eastAsia="Sarabun" w:hAnsi="TH SarabunPSK" w:cs="TH SarabunPSK"/>
          <w:sz w:val="32"/>
          <w:szCs w:val="32"/>
          <w:u w:val="single"/>
          <w:cs/>
        </w:rPr>
        <w:t xml:space="preserve">สร้างสรรค์ </w:t>
      </w:r>
      <w:r w:rsidRPr="00612265">
        <w:rPr>
          <w:rFonts w:ascii="TH SarabunPSK" w:eastAsia="Sarabun" w:hAnsi="TH SarabunPSK" w:cs="TH SarabunPSK"/>
          <w:sz w:val="32"/>
          <w:szCs w:val="32"/>
          <w:u w:val="single"/>
        </w:rPr>
        <w:t xml:space="preserve">Web Page </w:t>
      </w:r>
      <w:r w:rsidRPr="00612265">
        <w:rPr>
          <w:rFonts w:ascii="TH SarabunPSK" w:eastAsia="Sarabun" w:hAnsi="TH SarabunPSK" w:cs="TH SarabunPSK"/>
          <w:sz w:val="32"/>
          <w:szCs w:val="32"/>
          <w:u w:val="single"/>
          <w:cs/>
        </w:rPr>
        <w:t>ให้มีเสน่ห์</w:t>
      </w:r>
    </w:p>
    <w:p w:rsidR="00607310" w:rsidRPr="00612265" w:rsidRDefault="00880D9D">
      <w:pPr>
        <w:pStyle w:val="normal0"/>
        <w:tabs>
          <w:tab w:val="left" w:pos="270"/>
          <w:tab w:val="left" w:pos="1080"/>
        </w:tabs>
        <w:ind w:left="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sz w:val="32"/>
          <w:szCs w:val="32"/>
          <w:u w:val="single"/>
          <w:cs/>
        </w:rPr>
        <w:t>วันละอย่าง</w:t>
      </w:r>
      <w:r w:rsidRPr="00612265">
        <w:rPr>
          <w:rFonts w:ascii="TH SarabunPSK" w:eastAsia="Sarabun" w:hAnsi="TH SarabunPSK" w:cs="TH SarabunPSK"/>
          <w:sz w:val="32"/>
          <w:szCs w:val="32"/>
        </w:rPr>
        <w:t xml:space="preserve">. 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 xml:space="preserve">กรุงเทพฯ </w:t>
      </w:r>
      <w:r w:rsidRPr="00612265">
        <w:rPr>
          <w:rFonts w:ascii="TH SarabunPSK" w:eastAsia="Sarabun" w:hAnsi="TH SarabunPSK" w:cs="TH SarabunPSK"/>
          <w:sz w:val="32"/>
          <w:szCs w:val="32"/>
        </w:rPr>
        <w:t xml:space="preserve">: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ซีเอ็ดยูเคชั่น</w:t>
      </w:r>
      <w:r w:rsidRPr="00612265">
        <w:rPr>
          <w:rFonts w:ascii="TH SarabunPSK" w:eastAsia="Sarabun" w:hAnsi="TH SarabunPSK" w:cs="TH SarabunPSK"/>
          <w:sz w:val="32"/>
          <w:szCs w:val="32"/>
        </w:rPr>
        <w:t>.</w:t>
      </w:r>
    </w:p>
    <w:p w:rsidR="00607310" w:rsidRPr="00612265" w:rsidRDefault="00880D9D">
      <w:pPr>
        <w:pStyle w:val="normal0"/>
        <w:tabs>
          <w:tab w:val="left" w:pos="270"/>
          <w:tab w:val="left" w:pos="1080"/>
        </w:tabs>
        <w:ind w:left="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ธวัชชัย ศรีสุเทพ</w:t>
      </w:r>
      <w:r w:rsidRPr="00612265">
        <w:rPr>
          <w:rFonts w:ascii="TH SarabunPSK" w:eastAsia="Sarabun" w:hAnsi="TH SarabunPSK" w:cs="TH SarabunPSK"/>
          <w:sz w:val="32"/>
          <w:szCs w:val="32"/>
        </w:rPr>
        <w:t xml:space="preserve">.  </w:t>
      </w:r>
      <w:r w:rsidRPr="00612265">
        <w:rPr>
          <w:rFonts w:ascii="TH SarabunPSK" w:eastAsia="Sarabun" w:hAnsi="TH SarabunPSK" w:cs="TH SarabunPSK"/>
          <w:sz w:val="32"/>
          <w:szCs w:val="32"/>
          <w:u w:val="single"/>
        </w:rPr>
        <w:t>Beginning Web Design</w:t>
      </w:r>
      <w:r w:rsidRPr="00612265">
        <w:rPr>
          <w:rFonts w:ascii="TH SarabunPSK" w:eastAsia="Sarabun" w:hAnsi="TH SarabunPSK" w:cs="TH SarabunPSK"/>
          <w:sz w:val="32"/>
          <w:szCs w:val="32"/>
        </w:rPr>
        <w:t xml:space="preserve">.  (2548). 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 xml:space="preserve">กรุงเทพฯ </w:t>
      </w:r>
      <w:r w:rsidRPr="00612265">
        <w:rPr>
          <w:rFonts w:ascii="TH SarabunPSK" w:eastAsia="Sarabun" w:hAnsi="TH SarabunPSK" w:cs="TH SarabunPSK"/>
          <w:sz w:val="32"/>
          <w:szCs w:val="32"/>
        </w:rPr>
        <w:t xml:space="preserve">: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มาร์คมายเว็บ</w:t>
      </w:r>
      <w:r w:rsidRPr="00612265">
        <w:rPr>
          <w:rFonts w:ascii="TH SarabunPSK" w:eastAsia="Sarabun" w:hAnsi="TH SarabunPSK" w:cs="TH SarabunPSK"/>
          <w:sz w:val="32"/>
          <w:szCs w:val="32"/>
        </w:rPr>
        <w:t>.</w:t>
      </w:r>
    </w:p>
    <w:p w:rsidR="00607310" w:rsidRPr="00612265" w:rsidRDefault="00880D9D">
      <w:pPr>
        <w:pStyle w:val="normal0"/>
        <w:tabs>
          <w:tab w:val="left" w:pos="270"/>
          <w:tab w:val="left" w:pos="1080"/>
        </w:tabs>
        <w:ind w:left="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พระราชบัญญัติว่าด้วยการกระทำความผิดเกี่ยวกับคอมพิวเตอร์ พ</w:t>
      </w:r>
      <w:r w:rsidRPr="00612265">
        <w:rPr>
          <w:rFonts w:ascii="TH SarabunPSK" w:eastAsia="Sarabun" w:hAnsi="TH SarabunPSK" w:cs="TH SarabunPSK"/>
          <w:sz w:val="32"/>
          <w:szCs w:val="32"/>
        </w:rPr>
        <w:t>.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ศ</w:t>
      </w:r>
      <w:r w:rsidRPr="00612265">
        <w:rPr>
          <w:rFonts w:ascii="TH SarabunPSK" w:eastAsia="Sarabun" w:hAnsi="TH SarabunPSK" w:cs="TH SarabunPSK"/>
          <w:sz w:val="32"/>
          <w:szCs w:val="32"/>
        </w:rPr>
        <w:t>. 2550</w:t>
      </w:r>
    </w:p>
    <w:p w:rsidR="00607310" w:rsidRPr="00612265" w:rsidRDefault="00880D9D">
      <w:pPr>
        <w:pStyle w:val="normal0"/>
        <w:tabs>
          <w:tab w:val="left" w:pos="270"/>
          <w:tab w:val="left" w:pos="1080"/>
        </w:tabs>
        <w:ind w:left="0" w:firstLine="0"/>
        <w:jc w:val="left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ab/>
        <w:t xml:space="preserve"> </w:t>
      </w:r>
      <w:r w:rsidRPr="00612265">
        <w:rPr>
          <w:rFonts w:ascii="TH SarabunPSK" w:eastAsia="Sarabun" w:hAnsi="TH SarabunPSK" w:cs="TH SarabunPSK"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สืบค้นข้อมูลจากอินเทอร์เน็ต</w:t>
      </w:r>
    </w:p>
    <w:p w:rsidR="00607310" w:rsidRPr="00612265" w:rsidRDefault="00607310">
      <w:pPr>
        <w:pStyle w:val="normal0"/>
        <w:tabs>
          <w:tab w:val="left" w:pos="270"/>
          <w:tab w:val="left" w:pos="1080"/>
        </w:tabs>
        <w:ind w:left="0" w:firstLine="0"/>
        <w:jc w:val="left"/>
        <w:rPr>
          <w:rFonts w:ascii="TH SarabunPSK" w:eastAsia="Sarabun" w:hAnsi="TH SarabunPSK" w:cs="TH SarabunPSK"/>
          <w:b/>
          <w:sz w:val="32"/>
          <w:szCs w:val="32"/>
        </w:rPr>
      </w:pPr>
    </w:p>
    <w:p w:rsidR="00607310" w:rsidRPr="00612265" w:rsidRDefault="00880D9D">
      <w:pPr>
        <w:pStyle w:val="normal0"/>
        <w:ind w:left="0" w:firstLine="0"/>
        <w:rPr>
          <w:rFonts w:ascii="TH SarabunPSK" w:eastAsia="Sarabun" w:hAnsi="TH SarabunPSK" w:cs="TH SarabunPSK"/>
          <w:b/>
          <w:sz w:val="36"/>
          <w:szCs w:val="36"/>
        </w:rPr>
      </w:pPr>
      <w:r w:rsidRPr="00612265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612265">
        <w:rPr>
          <w:rFonts w:ascii="TH SarabunPSK" w:eastAsia="Sarabun" w:hAnsi="TH SarabunPSK" w:cs="TH SarabunPSK"/>
          <w:b/>
          <w:sz w:val="36"/>
          <w:szCs w:val="36"/>
        </w:rPr>
        <w:t xml:space="preserve">7 </w:t>
      </w:r>
      <w:r w:rsidRPr="00612265">
        <w:rPr>
          <w:rFonts w:ascii="TH SarabunPSK" w:eastAsia="Sarabun" w:hAnsi="TH SarabunPSK" w:cs="TH SarabunPSK"/>
          <w:b/>
          <w:bCs/>
          <w:sz w:val="36"/>
          <w:szCs w:val="36"/>
          <w:cs/>
        </w:rPr>
        <w:t>การประเมินและปรับปรุงการดำเนินการของรายวิชา</w:t>
      </w:r>
    </w:p>
    <w:p w:rsidR="00607310" w:rsidRPr="00612265" w:rsidRDefault="00607310">
      <w:pPr>
        <w:pStyle w:val="normal0"/>
        <w:ind w:left="0" w:firstLine="0"/>
        <w:rPr>
          <w:rFonts w:ascii="TH SarabunPSK" w:eastAsia="Sarabun" w:hAnsi="TH SarabunPSK" w:cs="TH SarabunPSK"/>
          <w:b/>
          <w:sz w:val="16"/>
          <w:szCs w:val="16"/>
        </w:rPr>
      </w:pPr>
    </w:p>
    <w:p w:rsidR="00607310" w:rsidRPr="00612265" w:rsidRDefault="00880D9D">
      <w:pPr>
        <w:pStyle w:val="normal0"/>
        <w:ind w:left="0" w:firstLine="0"/>
        <w:jc w:val="left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t xml:space="preserve">1.  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:rsidR="00607310" w:rsidRPr="00612265" w:rsidRDefault="00880D9D">
      <w:pPr>
        <w:pStyle w:val="normal0"/>
        <w:tabs>
          <w:tab w:val="left" w:pos="720"/>
          <w:tab w:val="left" w:pos="1080"/>
        </w:tabs>
        <w:ind w:left="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lastRenderedPageBreak/>
        <w:tab/>
        <w:t>1.1</w:t>
      </w:r>
      <w:r w:rsidRPr="00612265">
        <w:rPr>
          <w:rFonts w:ascii="TH SarabunPSK" w:eastAsia="Sarabun" w:hAnsi="TH SarabunPSK" w:cs="TH SarabunPSK"/>
          <w:sz w:val="32"/>
          <w:szCs w:val="32"/>
        </w:rPr>
        <w:tab/>
        <w:t xml:space="preserve">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นิสิตมีส่วนร่วมในการแลกเปลี่ยนความรู้ ความคิดเห็น ประสบการณ์ระหว่างเรียนตลอดภาคเรียน</w:t>
      </w:r>
    </w:p>
    <w:p w:rsidR="00607310" w:rsidRPr="00612265" w:rsidRDefault="00880D9D">
      <w:pPr>
        <w:pStyle w:val="normal0"/>
        <w:tabs>
          <w:tab w:val="left" w:pos="720"/>
          <w:tab w:val="left" w:pos="1080"/>
        </w:tabs>
        <w:ind w:left="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ab/>
        <w:t xml:space="preserve">1.2 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ประเมินผลการสอนโดยใช้ระบบออนไลน์</w:t>
      </w:r>
    </w:p>
    <w:p w:rsidR="00607310" w:rsidRPr="00612265" w:rsidRDefault="00880D9D">
      <w:pPr>
        <w:pStyle w:val="normal0"/>
        <w:tabs>
          <w:tab w:val="left" w:pos="720"/>
          <w:tab w:val="left" w:pos="1080"/>
        </w:tabs>
        <w:ind w:left="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 xml:space="preserve">    </w:t>
      </w:r>
      <w:r w:rsidRPr="00612265">
        <w:rPr>
          <w:rFonts w:ascii="TH SarabunPSK" w:eastAsia="Sarabun" w:hAnsi="TH SarabunPSK" w:cs="TH SarabunPSK"/>
          <w:sz w:val="32"/>
          <w:szCs w:val="32"/>
        </w:rPr>
        <w:tab/>
        <w:t xml:space="preserve">1.3 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ให้นิสิตเขียนแสดงความคิดเป็นเกี่ยวกับเนื้อหาวิชาและลักษณะการสอนในสัปดาห์สุดท้าย</w:t>
      </w:r>
    </w:p>
    <w:p w:rsidR="00607310" w:rsidRPr="00612265" w:rsidRDefault="00607310">
      <w:pPr>
        <w:pStyle w:val="normal0"/>
        <w:ind w:left="0" w:firstLine="0"/>
        <w:jc w:val="left"/>
        <w:rPr>
          <w:rFonts w:ascii="TH SarabunPSK" w:eastAsia="Sarabun" w:hAnsi="TH SarabunPSK" w:cs="TH SarabunPSK"/>
          <w:sz w:val="18"/>
          <w:szCs w:val="18"/>
        </w:rPr>
      </w:pPr>
    </w:p>
    <w:p w:rsidR="00607310" w:rsidRPr="00612265" w:rsidRDefault="00880D9D">
      <w:pPr>
        <w:pStyle w:val="normal0"/>
        <w:ind w:left="0" w:firstLine="0"/>
        <w:jc w:val="left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t xml:space="preserve">2.  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</w:p>
    <w:p w:rsidR="00607310" w:rsidRPr="00612265" w:rsidRDefault="00880D9D">
      <w:pPr>
        <w:pStyle w:val="normal0"/>
        <w:tabs>
          <w:tab w:val="left" w:pos="720"/>
        </w:tabs>
        <w:ind w:left="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ab/>
        <w:t xml:space="preserve">2.1 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ความสนใจเข้าร่วมกิจกรรม การร่วมอภิปราย ตลอดเวลาที่เรียน</w:t>
      </w:r>
    </w:p>
    <w:p w:rsidR="00607310" w:rsidRPr="00612265" w:rsidRDefault="00880D9D">
      <w:pPr>
        <w:pStyle w:val="normal0"/>
        <w:tabs>
          <w:tab w:val="left" w:pos="720"/>
        </w:tabs>
        <w:ind w:left="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ab/>
        <w:t xml:space="preserve">2.2 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เข้าใจหลักการผลิต เลือก และใช้เทคโนโลยีสารสนเทศเพื่อการศึกษา</w:t>
      </w:r>
    </w:p>
    <w:p w:rsidR="00607310" w:rsidRPr="00612265" w:rsidRDefault="00880D9D">
      <w:pPr>
        <w:pStyle w:val="normal0"/>
        <w:tabs>
          <w:tab w:val="left" w:pos="720"/>
        </w:tabs>
        <w:ind w:left="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ab/>
        <w:t xml:space="preserve">2.3 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ผลงานการออกแบบและพัฒนาสารสนเทศทางการศึกษา</w:t>
      </w:r>
    </w:p>
    <w:p w:rsidR="00607310" w:rsidRPr="00612265" w:rsidRDefault="00880D9D">
      <w:pPr>
        <w:pStyle w:val="normal0"/>
        <w:tabs>
          <w:tab w:val="left" w:pos="720"/>
        </w:tabs>
        <w:ind w:left="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ab/>
        <w:t xml:space="preserve">2.4 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สอบปลายภาคเรียน</w:t>
      </w:r>
    </w:p>
    <w:p w:rsidR="00607310" w:rsidRPr="00612265" w:rsidRDefault="00607310">
      <w:pPr>
        <w:pStyle w:val="normal0"/>
        <w:ind w:left="0" w:firstLine="720"/>
        <w:jc w:val="left"/>
        <w:rPr>
          <w:rFonts w:ascii="TH SarabunPSK" w:eastAsia="Sarabun" w:hAnsi="TH SarabunPSK" w:cs="TH SarabunPSK"/>
          <w:sz w:val="16"/>
          <w:szCs w:val="16"/>
        </w:rPr>
      </w:pPr>
    </w:p>
    <w:p w:rsidR="00607310" w:rsidRPr="00612265" w:rsidRDefault="00880D9D">
      <w:pPr>
        <w:pStyle w:val="normal0"/>
        <w:ind w:left="0" w:firstLine="0"/>
        <w:jc w:val="left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t xml:space="preserve">3.  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การปรับปรุงการสอน</w:t>
      </w:r>
    </w:p>
    <w:p w:rsidR="00607310" w:rsidRPr="00612265" w:rsidRDefault="00880D9D">
      <w:pPr>
        <w:pStyle w:val="normal0"/>
        <w:tabs>
          <w:tab w:val="left" w:pos="720"/>
          <w:tab w:val="left" w:pos="1080"/>
        </w:tabs>
        <w:ind w:left="0" w:firstLine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ab/>
        <w:t xml:space="preserve">3.1 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นำผลการประเมินมาใช้ในการปรับปรุงการสอน</w:t>
      </w:r>
    </w:p>
    <w:p w:rsidR="00607310" w:rsidRPr="00612265" w:rsidRDefault="00880D9D">
      <w:pPr>
        <w:pStyle w:val="normal0"/>
        <w:tabs>
          <w:tab w:val="left" w:pos="720"/>
          <w:tab w:val="left" w:pos="1080"/>
        </w:tabs>
        <w:ind w:left="0" w:firstLine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ab/>
        <w:t xml:space="preserve">3.2 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ค้นคว้าความรู้ใหม่ ๆ และนำงานวิจัยที่เกี่ยวข้องกับรายวิชามาใช้ในการสอน</w:t>
      </w:r>
    </w:p>
    <w:p w:rsidR="00607310" w:rsidRPr="00612265" w:rsidRDefault="00880D9D">
      <w:pPr>
        <w:pStyle w:val="normal0"/>
        <w:tabs>
          <w:tab w:val="left" w:pos="720"/>
          <w:tab w:val="left" w:pos="1080"/>
        </w:tabs>
        <w:ind w:left="0" w:firstLine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ab/>
        <w:t xml:space="preserve">3.3 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 xml:space="preserve">ปรับโปรแกรมประยุกต์ให้เป็นโปรแกรมที่ผู้เรียนหาใช้ได้ง่าย </w:t>
      </w:r>
    </w:p>
    <w:p w:rsidR="00607310" w:rsidRPr="00612265" w:rsidRDefault="00880D9D">
      <w:pPr>
        <w:pStyle w:val="normal0"/>
        <w:tabs>
          <w:tab w:val="left" w:pos="720"/>
          <w:tab w:val="left" w:pos="1080"/>
        </w:tabs>
        <w:ind w:left="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ab/>
        <w:t xml:space="preserve">3.4 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นำนวัตกรรมเกี่ยวกับการพัฒนาสารสนเทศทางการศึกษาประเภทต่างๆ ให้ผู้เรียนได้ศึกษาค้นคว้าและพัฒนาตนเอง</w:t>
      </w:r>
    </w:p>
    <w:p w:rsidR="00607310" w:rsidRPr="00612265" w:rsidRDefault="00892622" w:rsidP="00892622">
      <w:pPr>
        <w:pStyle w:val="normal0"/>
        <w:tabs>
          <w:tab w:val="left" w:pos="720"/>
          <w:tab w:val="left" w:pos="1080"/>
        </w:tabs>
        <w:ind w:left="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ab/>
        <w:t>3.5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880D9D" w:rsidRPr="00612265">
        <w:rPr>
          <w:rFonts w:ascii="TH SarabunPSK" w:eastAsia="Sarabun" w:hAnsi="TH SarabunPSK" w:cs="TH SarabunPSK"/>
          <w:sz w:val="32"/>
          <w:szCs w:val="32"/>
          <w:cs/>
        </w:rPr>
        <w:t>ส่งเสริมให้ผู้เรียนค้นคว้าหาความรู้จากแหล่งข้อมูลต่างๆ เพื่อเตรียมพร้อมให้ผู้เรียนก้าวทันการเปลี่ยนแปลงทางเทคโนโลยี</w:t>
      </w:r>
    </w:p>
    <w:p w:rsidR="00607310" w:rsidRPr="00612265" w:rsidRDefault="00607310">
      <w:pPr>
        <w:pStyle w:val="normal0"/>
        <w:ind w:left="0" w:firstLine="0"/>
        <w:jc w:val="left"/>
        <w:rPr>
          <w:rFonts w:ascii="TH SarabunPSK" w:eastAsia="Sarabun" w:hAnsi="TH SarabunPSK" w:cs="TH SarabunPSK"/>
          <w:sz w:val="16"/>
          <w:szCs w:val="16"/>
        </w:rPr>
      </w:pPr>
    </w:p>
    <w:p w:rsidR="00607310" w:rsidRPr="00612265" w:rsidRDefault="00880D9D">
      <w:pPr>
        <w:pStyle w:val="normal0"/>
        <w:ind w:left="0" w:firstLine="0"/>
        <w:jc w:val="left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t xml:space="preserve">4.  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:rsidR="00607310" w:rsidRPr="00612265" w:rsidRDefault="00880D9D">
      <w:pPr>
        <w:pStyle w:val="normal0"/>
        <w:tabs>
          <w:tab w:val="left" w:pos="720"/>
          <w:tab w:val="left" w:pos="1080"/>
        </w:tabs>
        <w:ind w:left="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ab/>
        <w:t xml:space="preserve">4.1 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ประชุมคณาจารย์ในสาขาวิชาเพื่อทวนสอบคะแนนและผลการเรียนของนิสิต</w:t>
      </w:r>
    </w:p>
    <w:p w:rsidR="00607310" w:rsidRPr="00612265" w:rsidRDefault="00880D9D">
      <w:pPr>
        <w:pStyle w:val="normal0"/>
        <w:tabs>
          <w:tab w:val="left" w:pos="720"/>
          <w:tab w:val="left" w:pos="1080"/>
        </w:tabs>
        <w:ind w:left="0" w:firstLine="0"/>
        <w:jc w:val="left"/>
        <w:rPr>
          <w:rFonts w:ascii="TH SarabunPSK" w:eastAsia="Sarabun" w:hAnsi="TH SarabunPSK" w:cs="TH SarabunPSK"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ab/>
        <w:t xml:space="preserve">4.2  </w:t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คณะกรรมการประจำคณะตรวจสอบความเหมาะสม สอดคล้องในการให้ค่าระดับขั้นก่อนส่งผลการอนุมัติระดับขั้นไปงานทะเบียนและสถิตินิสิต</w:t>
      </w:r>
    </w:p>
    <w:p w:rsidR="00607310" w:rsidRPr="00612265" w:rsidRDefault="00607310">
      <w:pPr>
        <w:pStyle w:val="normal0"/>
        <w:ind w:left="0" w:firstLine="0"/>
        <w:jc w:val="left"/>
        <w:rPr>
          <w:rFonts w:ascii="TH SarabunPSK" w:eastAsia="Sarabun" w:hAnsi="TH SarabunPSK" w:cs="TH SarabunPSK"/>
          <w:sz w:val="16"/>
          <w:szCs w:val="16"/>
        </w:rPr>
      </w:pPr>
    </w:p>
    <w:p w:rsidR="00607310" w:rsidRPr="00612265" w:rsidRDefault="00880D9D">
      <w:pPr>
        <w:pStyle w:val="normal0"/>
        <w:ind w:left="0" w:firstLine="0"/>
        <w:jc w:val="left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b/>
          <w:sz w:val="32"/>
          <w:szCs w:val="32"/>
        </w:rPr>
        <w:t xml:space="preserve">5.  </w:t>
      </w:r>
      <w:r w:rsidRPr="00612265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607310" w:rsidRPr="00612265" w:rsidRDefault="00880D9D">
      <w:pPr>
        <w:pStyle w:val="normal0"/>
        <w:tabs>
          <w:tab w:val="left" w:pos="720"/>
        </w:tabs>
        <w:ind w:left="0" w:firstLine="0"/>
        <w:jc w:val="left"/>
        <w:rPr>
          <w:rFonts w:ascii="TH SarabunPSK" w:eastAsia="Sarabun" w:hAnsi="TH SarabunPSK" w:cs="TH SarabunPSK"/>
          <w:b/>
          <w:sz w:val="32"/>
          <w:szCs w:val="32"/>
        </w:rPr>
      </w:pPr>
      <w:r w:rsidRPr="00612265">
        <w:rPr>
          <w:rFonts w:ascii="TH SarabunPSK" w:eastAsia="Sarabun" w:hAnsi="TH SarabunPSK" w:cs="TH SarabunPSK"/>
          <w:sz w:val="32"/>
          <w:szCs w:val="32"/>
        </w:rPr>
        <w:tab/>
      </w:r>
      <w:r w:rsidRPr="00612265">
        <w:rPr>
          <w:rFonts w:ascii="TH SarabunPSK" w:eastAsia="Sarabun" w:hAnsi="TH SarabunPSK" w:cs="TH SarabunPSK"/>
          <w:sz w:val="32"/>
          <w:szCs w:val="32"/>
          <w:cs/>
        </w:rPr>
        <w:t>นำผลที่ได้จากการประเมินการสอน การสอบถามความคิดเห็น และผลสัมฤทธิ์ทางการเรียนของนิสิตมาสรุปผลและพัฒนารายวิชาก่อนการสอนในปีการศึกษาต่อไป</w:t>
      </w:r>
    </w:p>
    <w:sectPr w:rsidR="00607310" w:rsidRPr="00612265" w:rsidSect="00607310">
      <w:footerReference w:type="even" r:id="rId8"/>
      <w:footerReference w:type="default" r:id="rId9"/>
      <w:footerReference w:type="first" r:id="rId10"/>
      <w:pgSz w:w="11906" w:h="16838"/>
      <w:pgMar w:top="1440" w:right="1440" w:bottom="1152" w:left="1440" w:header="706" w:footer="706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50F" w:rsidRDefault="00F8250F" w:rsidP="00607310">
      <w:r>
        <w:separator/>
      </w:r>
    </w:p>
  </w:endnote>
  <w:endnote w:type="continuationSeparator" w:id="1">
    <w:p w:rsidR="00F8250F" w:rsidRDefault="00F8250F" w:rsidP="00607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9D" w:rsidRDefault="00F27D5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 w:rsidR="00880D9D">
      <w:rPr>
        <w:color w:val="000000"/>
      </w:rPr>
      <w:instrText>PAGE</w:instrText>
    </w:r>
    <w:r>
      <w:rPr>
        <w:color w:val="000000"/>
      </w:rPr>
      <w:fldChar w:fldCharType="end"/>
    </w:r>
  </w:p>
  <w:p w:rsidR="00880D9D" w:rsidRDefault="00880D9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9D" w:rsidRDefault="00F27D5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Sarabun" w:eastAsia="Sarabun" w:hAnsi="Sarabun" w:cs="Sarabun"/>
        <w:color w:val="000000"/>
        <w:sz w:val="32"/>
        <w:szCs w:val="32"/>
      </w:rPr>
    </w:pPr>
    <w:r>
      <w:rPr>
        <w:rFonts w:ascii="Sarabun" w:eastAsia="Sarabun" w:hAnsi="Sarabun" w:cs="Sarabun"/>
        <w:color w:val="000000"/>
        <w:sz w:val="32"/>
        <w:szCs w:val="32"/>
      </w:rPr>
      <w:fldChar w:fldCharType="begin"/>
    </w:r>
    <w:r w:rsidR="00880D9D">
      <w:rPr>
        <w:rFonts w:ascii="Sarabun" w:eastAsia="Sarabun" w:hAnsi="Sarabun" w:cs="Sarabun"/>
        <w:color w:val="000000"/>
        <w:sz w:val="32"/>
        <w:szCs w:val="32"/>
      </w:rPr>
      <w:instrText>PAGE</w:instrText>
    </w:r>
    <w:r>
      <w:rPr>
        <w:rFonts w:ascii="Sarabun" w:eastAsia="Sarabun" w:hAnsi="Sarabun" w:cs="Sarabun"/>
        <w:color w:val="000000"/>
        <w:sz w:val="32"/>
        <w:szCs w:val="32"/>
      </w:rPr>
      <w:fldChar w:fldCharType="separate"/>
    </w:r>
    <w:r w:rsidR="00AE323C">
      <w:rPr>
        <w:rFonts w:ascii="Sarabun" w:eastAsia="Sarabun" w:hAnsi="Sarabun" w:cs="Sarabun"/>
        <w:noProof/>
        <w:color w:val="000000"/>
        <w:sz w:val="32"/>
        <w:szCs w:val="32"/>
      </w:rPr>
      <w:t>10</w:t>
    </w:r>
    <w:r>
      <w:rPr>
        <w:rFonts w:ascii="Sarabun" w:eastAsia="Sarabun" w:hAnsi="Sarabun" w:cs="Sarabun"/>
        <w:color w:val="000000"/>
        <w:sz w:val="32"/>
        <w:szCs w:val="32"/>
      </w:rPr>
      <w:fldChar w:fldCharType="end"/>
    </w:r>
  </w:p>
  <w:p w:rsidR="00880D9D" w:rsidRDefault="00880D9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9D" w:rsidRDefault="00880D9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880D9D" w:rsidRDefault="00880D9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50F" w:rsidRDefault="00F8250F" w:rsidP="00607310">
      <w:r>
        <w:separator/>
      </w:r>
    </w:p>
  </w:footnote>
  <w:footnote w:type="continuationSeparator" w:id="1">
    <w:p w:rsidR="00F8250F" w:rsidRDefault="00F8250F" w:rsidP="006073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2D3"/>
    <w:multiLevelType w:val="multilevel"/>
    <w:tmpl w:val="3A40F41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>
    <w:nsid w:val="1C00751F"/>
    <w:multiLevelType w:val="multilevel"/>
    <w:tmpl w:val="040C84D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">
    <w:nsid w:val="224E31DE"/>
    <w:multiLevelType w:val="multilevel"/>
    <w:tmpl w:val="BBF6861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">
    <w:nsid w:val="291137DF"/>
    <w:multiLevelType w:val="multilevel"/>
    <w:tmpl w:val="69C88294"/>
    <w:lvl w:ilvl="0">
      <w:start w:val="6"/>
      <w:numFmt w:val="bullet"/>
      <w:lvlText w:val="-"/>
      <w:lvlJc w:val="left"/>
      <w:pPr>
        <w:ind w:left="390" w:hanging="360"/>
      </w:pPr>
      <w:rPr>
        <w:rFonts w:ascii="Angsana New" w:eastAsia="Angsana New" w:hAnsi="Angsana New" w:cs="Angsana New"/>
      </w:rPr>
    </w:lvl>
    <w:lvl w:ilvl="1">
      <w:start w:val="1"/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5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4D630B5"/>
    <w:multiLevelType w:val="multilevel"/>
    <w:tmpl w:val="278A285A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7759670D"/>
    <w:multiLevelType w:val="multilevel"/>
    <w:tmpl w:val="6A6E5DD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07310"/>
    <w:rsid w:val="00052B7C"/>
    <w:rsid w:val="000A75EA"/>
    <w:rsid w:val="001A6CA6"/>
    <w:rsid w:val="002337BB"/>
    <w:rsid w:val="00252A3D"/>
    <w:rsid w:val="00261BD2"/>
    <w:rsid w:val="002A78E6"/>
    <w:rsid w:val="002C60BE"/>
    <w:rsid w:val="002F527E"/>
    <w:rsid w:val="003B7814"/>
    <w:rsid w:val="004B5B3F"/>
    <w:rsid w:val="005D2243"/>
    <w:rsid w:val="00607310"/>
    <w:rsid w:val="00612265"/>
    <w:rsid w:val="00631450"/>
    <w:rsid w:val="00666539"/>
    <w:rsid w:val="006E03A3"/>
    <w:rsid w:val="007201F3"/>
    <w:rsid w:val="007243E0"/>
    <w:rsid w:val="00725F7A"/>
    <w:rsid w:val="007A77B7"/>
    <w:rsid w:val="007B789E"/>
    <w:rsid w:val="007F5487"/>
    <w:rsid w:val="00880D9D"/>
    <w:rsid w:val="00885BCB"/>
    <w:rsid w:val="00892622"/>
    <w:rsid w:val="00894B6B"/>
    <w:rsid w:val="00A85BDB"/>
    <w:rsid w:val="00AE323C"/>
    <w:rsid w:val="00B02E6A"/>
    <w:rsid w:val="00B64A11"/>
    <w:rsid w:val="00C03FD0"/>
    <w:rsid w:val="00E53C06"/>
    <w:rsid w:val="00EB3338"/>
    <w:rsid w:val="00F27D56"/>
    <w:rsid w:val="00F8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ind w:left="2387" w:hanging="16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DB"/>
  </w:style>
  <w:style w:type="paragraph" w:styleId="Heading1">
    <w:name w:val="heading 1"/>
    <w:basedOn w:val="normal0"/>
    <w:next w:val="normal0"/>
    <w:rsid w:val="00607310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0"/>
    <w:next w:val="normal0"/>
    <w:rsid w:val="006073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073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073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0731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073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07310"/>
  </w:style>
  <w:style w:type="paragraph" w:styleId="Title">
    <w:name w:val="Title"/>
    <w:basedOn w:val="normal0"/>
    <w:next w:val="normal0"/>
    <w:rsid w:val="0060731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073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0731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073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0731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45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4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13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23</cp:revision>
  <dcterms:created xsi:type="dcterms:W3CDTF">2019-12-29T13:25:00Z</dcterms:created>
  <dcterms:modified xsi:type="dcterms:W3CDTF">2021-01-25T07:35:00Z</dcterms:modified>
</cp:coreProperties>
</file>