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Pr="000D0AC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F02E17">
        <w:rPr>
          <w:rFonts w:ascii="TH SarabunPSK" w:hAnsi="TH SarabunPSK" w:cs="TH SarabunPSK"/>
          <w:b/>
          <w:bCs/>
          <w:sz w:val="44"/>
          <w:szCs w:val="44"/>
        </w:rPr>
        <w:t>5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51</w:t>
      </w:r>
      <w:r w:rsidR="001F1F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4A76F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58655E" w:rsidRPr="000D0AC2" w:rsidTr="00F02E17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02E17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4A76F4" w:rsidRPr="004A76F4" w:rsidRDefault="00F02E17" w:rsidP="004A76F4">
      <w:pPr>
        <w:spacing w:after="0" w:line="240" w:lineRule="auto"/>
        <w:ind w:right="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0302</w:t>
      </w:r>
      <w:r>
        <w:rPr>
          <w:rFonts w:ascii="TH SarabunPSK" w:hAnsi="TH SarabunPSK" w:cs="TH SarabunPSK"/>
          <w:sz w:val="32"/>
          <w:szCs w:val="32"/>
        </w:rPr>
        <w:t>5</w:t>
      </w:r>
      <w:r w:rsidR="004A76F4" w:rsidRPr="004A76F4">
        <w:rPr>
          <w:rFonts w:ascii="TH SarabunPSK" w:hAnsi="TH SarabunPSK" w:cs="TH SarabunPSK"/>
          <w:sz w:val="32"/>
          <w:szCs w:val="32"/>
        </w:rPr>
        <w:t>51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4A76F4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F02E17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4A76F4">
        <w:rPr>
          <w:rFonts w:ascii="TH SarabunPSK" w:hAnsi="TH SarabunPSK" w:cs="TH SarabunPSK" w:hint="cs"/>
          <w:sz w:val="32"/>
          <w:szCs w:val="32"/>
          <w:cs/>
        </w:rPr>
        <w:t>บังคับเลือก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F02E17">
        <w:rPr>
          <w:rFonts w:ascii="TH SarabunPSK" w:hAnsi="TH SarabunPSK" w:cs="TH SarabunPSK"/>
          <w:sz w:val="32"/>
          <w:szCs w:val="32"/>
        </w:rPr>
        <w:t>2</w:t>
      </w:r>
      <w:r w:rsidR="004A76F4">
        <w:rPr>
          <w:rFonts w:ascii="TH SarabunPSK" w:hAnsi="TH SarabunPSK" w:cs="TH SarabunPSK"/>
          <w:sz w:val="32"/>
          <w:szCs w:val="32"/>
          <w:cs/>
        </w:rPr>
        <w:t>/2561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02E17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คม</w:t>
      </w:r>
      <w:proofErr w:type="gramEnd"/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6B4FD2" w:rsidRDefault="006B4FD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E26B3A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="00522A30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1F1F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1F1F27" w:rsidRDefault="001F1F27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  <w:sectPr w:rsidR="00EC7E08" w:rsidRPr="001F1F27">
          <w:footerReference w:type="default" r:id="rId10"/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  <w:r w:rsidRPr="001F1F27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Pr="001F1F27">
        <w:rPr>
          <w:rFonts w:ascii="TH Sarabun New" w:hAnsi="TH Sarabun New" w:cs="TH Sarabun New"/>
          <w:sz w:val="32"/>
          <w:szCs w:val="32"/>
        </w:rPr>
        <w:t>9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การศึกษา มาตรฐานการศึกษา การประกันคุณภาพภายในและภายนอก บทบาทของผูบริหารในการประกัน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คุณภาพการศึกษา การจัดทําแผนพัฒนาคุณภาพของสถานศึกษา การประเมินผลและติดตามตรวจสอบคุณภาพ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และมาตรฐานการศึกษาของสถานศึกษา การจัดทํารายงานผลการประเมินตนเองของสถานศึกษา เพื่อรองรับการ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A0166" w:rsidRDefault="00927634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0166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="000A01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0A0166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ประกอบของการประกันคุณภาพการศึกษา มาตรฐานการศึกษา การประกัน</w:t>
      </w:r>
      <w:r w:rsidR="000A0166">
        <w:rPr>
          <w:rFonts w:ascii="TH Sarabun New" w:hAnsi="TH Sarabun New" w:cs="TH Sarabun New"/>
          <w:sz w:val="32"/>
          <w:szCs w:val="32"/>
          <w:cs/>
        </w:rPr>
        <w:t>คุณภาพภายในและภายนอก บทบาทของผู้</w:t>
      </w:r>
      <w:r w:rsidRPr="000A0166">
        <w:rPr>
          <w:rFonts w:ascii="TH Sarabun New" w:hAnsi="TH Sarabun New" w:cs="TH Sarabun New"/>
          <w:sz w:val="32"/>
          <w:szCs w:val="32"/>
          <w:cs/>
        </w:rPr>
        <w:t>บริหารในการประกันคุณภาพการศึกษา การจัดทําแผนพัฒนาคุณภาพของสถานศึกษา การประเมินผลและติดตามตรวจสอบคุณภาพและมาตรฐานการศึกษาของสถานศึกษา การจัดทํารายงานผลการประเมินตนเองของสถานศึกษา เพื่อรองรับการประเมินภายนอก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332455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E26B3A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32455" w:rsidRDefault="00332455" w:rsidP="0033245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</w:rPr>
        <w:t>1.2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332455"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 w:rsidR="00332455"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</w:rPr>
        <w:t>1.4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332455"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</w:rPr>
        <w:t>1.5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  <w:cs/>
        </w:rPr>
        <w:t xml:space="preserve">3.1สามารถวิเคราะห์ประเด็นสำคัญได้อย่างสร้างสรรค์และพัฒนาแนวทางการแก้ปัญหาด้วยวิธีการใหม่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3.2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  <w:cs/>
        </w:rPr>
        <w:t>4.1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4.3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5.1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bookmarkStart w:id="0" w:name="_GoBack"/>
      <w:bookmarkEnd w:id="0"/>
      <w:r w:rsidR="00332455">
        <w:rPr>
          <w:rFonts w:ascii="TH SarabunPSK" w:hAnsi="TH SarabunPSK" w:cs="TH SarabunPSK"/>
          <w:sz w:val="32"/>
          <w:szCs w:val="32"/>
          <w:cs/>
        </w:rPr>
        <w:t>5.2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4"/>
                <w:sz w:val="32"/>
                <w:szCs w:val="32"/>
                <w:cs/>
              </w:rPr>
              <w:t>2</w:t>
            </w:r>
            <w:r w:rsidR="00A13D0A"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-4</w:t>
            </w:r>
          </w:p>
        </w:tc>
        <w:tc>
          <w:tcPr>
            <w:tcW w:w="3498" w:type="dxa"/>
          </w:tcPr>
          <w:p w:rsidR="005E32CB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และกระบวนการในการประกันคุณภาพการศึกษา 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ประกอบของการประกันคุณภาพการศึกษา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lastRenderedPageBreak/>
              <w:t>7-8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0A7DA3" w:rsidRPr="000A0166" w:rsidRDefault="000A7DA3" w:rsidP="000A7DA3">
            <w:pPr>
              <w:spacing w:line="240" w:lineRule="auto"/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A7DA3" w:rsidRDefault="000A7DA3" w:rsidP="00A13D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13D0A" w:rsidRPr="000D0AC2" w:rsidRDefault="000A7DA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522A30" w:rsidRPr="000D0AC2" w:rsidRDefault="00332455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Fonts w:ascii="TH SarabunPSK" w:hAnsi="TH SarabunPSK" w:cs="TH SarabunPSK"/>
          <w:sz w:val="32"/>
          <w:szCs w:val="32"/>
          <w:cs/>
        </w:rPr>
        <w:t>กฎกระทรวงการประกันคุณภาพการศึกษา</w:t>
      </w:r>
      <w:r w:rsidRPr="008B5272">
        <w:rPr>
          <w:rFonts w:ascii="TH SarabunPSK" w:hAnsi="TH SarabunPSK" w:cs="TH SarabunPSK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ระดับปฐมวัย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8B5272"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="008B5272"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1F1F27" w:rsidRDefault="008B5272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 w:rsidR="001F1F27"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ศูนย์การศึกษาพิเศษ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8B5272" w:rsidRP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22A30" w:rsidRPr="001F1F27" w:rsidRDefault="008B5272" w:rsidP="008B5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9358FD" w:rsidRPr="001F1F27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1F1F27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9358FD" w:rsidRPr="000D0AC2" w:rsidRDefault="00C177EB" w:rsidP="008B5272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 w:rsidRPr="001F1F2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17" w:rsidRDefault="00F02E17">
    <w:pPr>
      <w:pStyle w:val="Footer"/>
      <w:jc w:val="center"/>
    </w:pPr>
  </w:p>
  <w:p w:rsidR="00F02E17" w:rsidRDefault="00F02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0166"/>
    <w:rsid w:val="000A2C01"/>
    <w:rsid w:val="000A7DA3"/>
    <w:rsid w:val="000D0AC2"/>
    <w:rsid w:val="000D2652"/>
    <w:rsid w:val="00103892"/>
    <w:rsid w:val="00130C9A"/>
    <w:rsid w:val="00131769"/>
    <w:rsid w:val="001368BF"/>
    <w:rsid w:val="00143C60"/>
    <w:rsid w:val="00153A00"/>
    <w:rsid w:val="001F1F27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32455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A76F4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B4FD2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A6C8D"/>
    <w:rsid w:val="008B5272"/>
    <w:rsid w:val="008B7573"/>
    <w:rsid w:val="008C0A9A"/>
    <w:rsid w:val="008D0604"/>
    <w:rsid w:val="008D4675"/>
    <w:rsid w:val="008F74C9"/>
    <w:rsid w:val="00917DB5"/>
    <w:rsid w:val="00923F23"/>
    <w:rsid w:val="00927104"/>
    <w:rsid w:val="0092763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0385F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83575"/>
    <w:rsid w:val="00D966F9"/>
    <w:rsid w:val="00DC7F50"/>
    <w:rsid w:val="00DD4BFA"/>
    <w:rsid w:val="00DE2874"/>
    <w:rsid w:val="00E058B9"/>
    <w:rsid w:val="00E26B3A"/>
    <w:rsid w:val="00E500A6"/>
    <w:rsid w:val="00E66469"/>
    <w:rsid w:val="00E775D8"/>
    <w:rsid w:val="00E77F96"/>
    <w:rsid w:val="00E93985"/>
    <w:rsid w:val="00EC3419"/>
    <w:rsid w:val="00EC614F"/>
    <w:rsid w:val="00EC7E08"/>
    <w:rsid w:val="00EE04A0"/>
    <w:rsid w:val="00EF3799"/>
    <w:rsid w:val="00EF4E6D"/>
    <w:rsid w:val="00F02E17"/>
    <w:rsid w:val="00F116C5"/>
    <w:rsid w:val="00FA3E5C"/>
    <w:rsid w:val="00FC58C2"/>
    <w:rsid w:val="00FC5B4E"/>
    <w:rsid w:val="00FE3A64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5:docId w15:val="{07004A42-EF41-4A66-A7F1-1473C0E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1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6280-AB61-41D0-A5F6-2035DC3C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11</cp:revision>
  <cp:lastPrinted>2018-06-21T07:48:00Z</cp:lastPrinted>
  <dcterms:created xsi:type="dcterms:W3CDTF">2018-09-12T16:59:00Z</dcterms:created>
  <dcterms:modified xsi:type="dcterms:W3CDTF">2019-12-18T13:31:00Z</dcterms:modified>
</cp:coreProperties>
</file>